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22" w:type="dxa"/>
        <w:jc w:val="center"/>
        <w:tblLook w:val="01E0" w:firstRow="1" w:lastRow="1" w:firstColumn="1" w:lastColumn="1" w:noHBand="0" w:noVBand="0"/>
      </w:tblPr>
      <w:tblGrid>
        <w:gridCol w:w="3552"/>
        <w:gridCol w:w="5670"/>
      </w:tblGrid>
      <w:tr w:rsidR="00084962" w:rsidRPr="00084962" w14:paraId="508E9DC4" w14:textId="77777777" w:rsidTr="009034EF">
        <w:trPr>
          <w:jc w:val="center"/>
        </w:trPr>
        <w:tc>
          <w:tcPr>
            <w:tcW w:w="3552" w:type="dxa"/>
          </w:tcPr>
          <w:p w14:paraId="394ED8EA" w14:textId="77777777" w:rsidR="0027573F" w:rsidRPr="00084962" w:rsidRDefault="0027573F" w:rsidP="009034EF">
            <w:pPr>
              <w:ind w:right="-34"/>
              <w:jc w:val="center"/>
              <w:rPr>
                <w:rFonts w:ascii="Times New Roman" w:hAnsi="Times New Roman" w:cs="Times New Roman"/>
                <w:bCs/>
                <w:color w:val="auto"/>
              </w:rPr>
            </w:pPr>
            <w:r w:rsidRPr="00084962">
              <w:rPr>
                <w:rFonts w:ascii="Times New Roman" w:hAnsi="Times New Roman" w:cs="Times New Roman"/>
                <w:bCs/>
                <w:color w:val="auto"/>
              </w:rPr>
              <w:t>UBND THÀNH PHỐ HÀ NỘI</w:t>
            </w:r>
          </w:p>
          <w:p w14:paraId="20E46D1D" w14:textId="586C5C77" w:rsidR="0027573F" w:rsidRPr="00084962" w:rsidRDefault="0027573F" w:rsidP="009034EF">
            <w:pPr>
              <w:spacing w:after="120"/>
              <w:ind w:right="-34"/>
              <w:jc w:val="center"/>
              <w:rPr>
                <w:rFonts w:ascii="Times New Roman" w:hAnsi="Times New Roman" w:cs="Times New Roman"/>
                <w:bCs/>
                <w:color w:val="auto"/>
              </w:rPr>
            </w:pPr>
            <w:r w:rsidRPr="00084962">
              <w:rPr>
                <w:rFonts w:ascii="Times New Roman" w:hAnsi="Times New Roman" w:cs="Times New Roman"/>
                <w:b/>
                <w:bCs/>
                <w:noProof/>
                <w:color w:val="auto"/>
                <w:lang w:val="en-US" w:eastAsia="en-US" w:bidi="ar-SA"/>
              </w:rPr>
              <mc:AlternateContent>
                <mc:Choice Requires="wps">
                  <w:drawing>
                    <wp:anchor distT="0" distB="0" distL="114300" distR="114300" simplePos="0" relativeHeight="251663360" behindDoc="0" locked="0" layoutInCell="1" allowOverlap="1" wp14:anchorId="13788398" wp14:editId="4E2A6704">
                      <wp:simplePos x="0" y="0"/>
                      <wp:positionH relativeFrom="column">
                        <wp:posOffset>626745</wp:posOffset>
                      </wp:positionH>
                      <wp:positionV relativeFrom="paragraph">
                        <wp:posOffset>193675</wp:posOffset>
                      </wp:positionV>
                      <wp:extent cx="878205" cy="0"/>
                      <wp:effectExtent l="11430" t="12700" r="571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8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27038"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5.25pt" to="118.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"/>
                  </w:pict>
                </mc:Fallback>
              </mc:AlternateContent>
            </w:r>
            <w:r w:rsidRPr="00084962">
              <w:rPr>
                <w:rFonts w:ascii="Times New Roman" w:hAnsi="Times New Roman" w:cs="Times New Roman"/>
                <w:b/>
                <w:bCs/>
                <w:color w:val="auto"/>
              </w:rPr>
              <w:t>SỞ TÀI CHÍNH</w:t>
            </w:r>
          </w:p>
        </w:tc>
        <w:tc>
          <w:tcPr>
            <w:tcW w:w="5670" w:type="dxa"/>
          </w:tcPr>
          <w:p w14:paraId="763ABEC9" w14:textId="77777777" w:rsidR="0027573F" w:rsidRPr="00084962" w:rsidRDefault="0027573F" w:rsidP="009034EF">
            <w:pPr>
              <w:ind w:right="-238"/>
              <w:jc w:val="center"/>
              <w:rPr>
                <w:rFonts w:ascii="Times New Roman" w:hAnsi="Times New Roman" w:cs="Times New Roman"/>
                <w:b/>
                <w:bCs/>
                <w:color w:val="auto"/>
              </w:rPr>
            </w:pPr>
            <w:r w:rsidRPr="00084962">
              <w:rPr>
                <w:rFonts w:ascii="Times New Roman" w:hAnsi="Times New Roman" w:cs="Times New Roman"/>
                <w:b/>
                <w:bCs/>
                <w:color w:val="auto"/>
              </w:rPr>
              <w:t>CỘNG HÒA XÃ HỘI CHỦ NGHĨA VIỆT NAM</w:t>
            </w:r>
          </w:p>
          <w:p w14:paraId="46B60946" w14:textId="175928B6" w:rsidR="0027573F" w:rsidRPr="00084962" w:rsidRDefault="0027573F" w:rsidP="009034EF">
            <w:pPr>
              <w:spacing w:after="120"/>
              <w:ind w:right="-244"/>
              <w:jc w:val="center"/>
              <w:rPr>
                <w:rFonts w:ascii="Times New Roman" w:hAnsi="Times New Roman" w:cs="Times New Roman"/>
                <w:b/>
                <w:bCs/>
                <w:color w:val="auto"/>
                <w:sz w:val="26"/>
                <w:szCs w:val="26"/>
              </w:rPr>
            </w:pPr>
            <w:r w:rsidRPr="00084962">
              <w:rPr>
                <w:rFonts w:ascii="Times New Roman" w:hAnsi="Times New Roman" w:cs="Times New Roman"/>
                <w:bCs/>
                <w:noProof/>
                <w:color w:val="auto"/>
                <w:sz w:val="26"/>
                <w:szCs w:val="26"/>
                <w:lang w:val="en-US" w:eastAsia="en-US" w:bidi="ar-SA"/>
              </w:rPr>
              <mc:AlternateContent>
                <mc:Choice Requires="wps">
                  <w:drawing>
                    <wp:anchor distT="0" distB="0" distL="114300" distR="114300" simplePos="0" relativeHeight="251664384" behindDoc="0" locked="0" layoutInCell="1" allowOverlap="1" wp14:anchorId="115D09D5" wp14:editId="185BE10D">
                      <wp:simplePos x="0" y="0"/>
                      <wp:positionH relativeFrom="column">
                        <wp:posOffset>840740</wp:posOffset>
                      </wp:positionH>
                      <wp:positionV relativeFrom="paragraph">
                        <wp:posOffset>191770</wp:posOffset>
                      </wp:positionV>
                      <wp:extent cx="194500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C8CFC"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15.1pt" to="219.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"/>
                  </w:pict>
                </mc:Fallback>
              </mc:AlternateContent>
            </w:r>
            <w:r w:rsidRPr="00084962">
              <w:rPr>
                <w:rFonts w:ascii="Times New Roman" w:hAnsi="Times New Roman" w:cs="Times New Roman"/>
                <w:b/>
                <w:bCs/>
                <w:color w:val="auto"/>
                <w:sz w:val="26"/>
                <w:szCs w:val="26"/>
              </w:rPr>
              <w:t>Độc lập - Tự do - Hạnh phúc</w:t>
            </w:r>
          </w:p>
        </w:tc>
      </w:tr>
      <w:tr w:rsidR="0027573F" w:rsidRPr="00084962" w14:paraId="1DE17501" w14:textId="77777777" w:rsidTr="009034EF">
        <w:trPr>
          <w:jc w:val="center"/>
        </w:trPr>
        <w:tc>
          <w:tcPr>
            <w:tcW w:w="3552" w:type="dxa"/>
          </w:tcPr>
          <w:p w14:paraId="0A475228" w14:textId="77777777" w:rsidR="0027573F" w:rsidRPr="00084962" w:rsidRDefault="0027573F" w:rsidP="009034EF">
            <w:pPr>
              <w:spacing w:before="20"/>
              <w:ind w:right="-238"/>
              <w:jc w:val="center"/>
              <w:rPr>
                <w:rFonts w:ascii="Times New Roman" w:hAnsi="Times New Roman" w:cs="Times New Roman"/>
                <w:color w:val="auto"/>
                <w:spacing w:val="-2"/>
                <w:sz w:val="26"/>
                <w:szCs w:val="26"/>
              </w:rPr>
            </w:pPr>
            <w:r w:rsidRPr="00084962">
              <w:rPr>
                <w:rFonts w:ascii="Times New Roman" w:hAnsi="Times New Roman" w:cs="Times New Roman"/>
                <w:color w:val="auto"/>
                <w:spacing w:val="-2"/>
                <w:sz w:val="26"/>
                <w:szCs w:val="26"/>
              </w:rPr>
              <w:t>Số:            /TTr-STC</w:t>
            </w:r>
          </w:p>
        </w:tc>
        <w:tc>
          <w:tcPr>
            <w:tcW w:w="5670" w:type="dxa"/>
          </w:tcPr>
          <w:p w14:paraId="6D2775DC" w14:textId="3C056665" w:rsidR="0027573F" w:rsidRPr="000F20C8" w:rsidRDefault="0027573F" w:rsidP="0027573F">
            <w:pPr>
              <w:spacing w:before="20" w:after="120"/>
              <w:ind w:right="-245"/>
              <w:jc w:val="center"/>
              <w:rPr>
                <w:rFonts w:ascii="Times New Roman" w:hAnsi="Times New Roman" w:cs="Times New Roman"/>
                <w:b/>
                <w:bCs/>
                <w:color w:val="auto"/>
                <w:sz w:val="28"/>
                <w:szCs w:val="28"/>
              </w:rPr>
            </w:pPr>
            <w:r w:rsidRPr="00084962">
              <w:rPr>
                <w:rFonts w:ascii="Times New Roman" w:hAnsi="Times New Roman" w:cs="Times New Roman"/>
                <w:i/>
                <w:iCs/>
                <w:color w:val="auto"/>
                <w:sz w:val="28"/>
                <w:szCs w:val="28"/>
              </w:rPr>
              <w:t xml:space="preserve">Hà Nội, ngày       tháng </w:t>
            </w:r>
            <w:r w:rsidRPr="001477CB">
              <w:rPr>
                <w:rFonts w:ascii="Times New Roman" w:hAnsi="Times New Roman" w:cs="Times New Roman"/>
                <w:i/>
                <w:iCs/>
                <w:color w:val="auto"/>
                <w:sz w:val="28"/>
                <w:szCs w:val="28"/>
              </w:rPr>
              <w:t xml:space="preserve"> </w:t>
            </w:r>
            <w:r w:rsidR="00E95D73" w:rsidRPr="001477CB">
              <w:rPr>
                <w:rFonts w:ascii="Times New Roman" w:hAnsi="Times New Roman" w:cs="Times New Roman"/>
                <w:i/>
                <w:iCs/>
                <w:color w:val="auto"/>
                <w:sz w:val="28"/>
                <w:szCs w:val="28"/>
              </w:rPr>
              <w:t xml:space="preserve"> </w:t>
            </w:r>
            <w:r w:rsidRPr="00084962">
              <w:rPr>
                <w:rFonts w:ascii="Times New Roman" w:hAnsi="Times New Roman" w:cs="Times New Roman"/>
                <w:i/>
                <w:iCs/>
                <w:color w:val="auto"/>
                <w:sz w:val="28"/>
                <w:szCs w:val="28"/>
              </w:rPr>
              <w:t xml:space="preserve"> </w:t>
            </w:r>
            <w:r w:rsidR="00F253D2" w:rsidRPr="001477CB">
              <w:rPr>
                <w:rFonts w:ascii="Times New Roman" w:hAnsi="Times New Roman" w:cs="Times New Roman"/>
                <w:i/>
                <w:iCs/>
                <w:color w:val="auto"/>
                <w:sz w:val="28"/>
                <w:szCs w:val="28"/>
              </w:rPr>
              <w:t xml:space="preserve"> </w:t>
            </w:r>
            <w:r w:rsidRPr="00084962">
              <w:rPr>
                <w:rFonts w:ascii="Times New Roman" w:hAnsi="Times New Roman" w:cs="Times New Roman"/>
                <w:i/>
                <w:iCs/>
                <w:color w:val="auto"/>
                <w:sz w:val="28"/>
                <w:szCs w:val="28"/>
              </w:rPr>
              <w:t xml:space="preserve"> năm 202</w:t>
            </w:r>
            <w:r w:rsidR="001D3975" w:rsidRPr="000F20C8">
              <w:rPr>
                <w:rFonts w:ascii="Times New Roman" w:hAnsi="Times New Roman" w:cs="Times New Roman"/>
                <w:i/>
                <w:iCs/>
                <w:color w:val="auto"/>
                <w:sz w:val="28"/>
                <w:szCs w:val="28"/>
              </w:rPr>
              <w:t>6</w:t>
            </w:r>
          </w:p>
        </w:tc>
      </w:tr>
    </w:tbl>
    <w:bookmarkStart w:id="0" w:name="_Hlk229991242"/>
    <w:p w14:paraId="14DF3E2F" w14:textId="77777777" w:rsidR="00EB4D70" w:rsidRDefault="00EB4D70" w:rsidP="00EB4D70">
      <w:pPr>
        <w:spacing w:line="380" w:lineRule="exact"/>
        <w:jc w:val="center"/>
        <w:rPr>
          <w:b/>
          <w:bCs/>
          <w:sz w:val="28"/>
          <w:szCs w:val="28"/>
        </w:rPr>
      </w:pPr>
      <w:r>
        <w:rPr>
          <w:noProof/>
          <w:sz w:val="28"/>
          <w:szCs w:val="28"/>
        </w:rPr>
        <mc:AlternateContent>
          <mc:Choice Requires="wps">
            <w:drawing>
              <wp:anchor distT="0" distB="0" distL="114300" distR="114300" simplePos="0" relativeHeight="251667456" behindDoc="0" locked="0" layoutInCell="1" allowOverlap="1" wp14:anchorId="536158C8" wp14:editId="0C953B9C">
                <wp:simplePos x="0" y="0"/>
                <wp:positionH relativeFrom="margin">
                  <wp:posOffset>0</wp:posOffset>
                </wp:positionH>
                <wp:positionV relativeFrom="paragraph">
                  <wp:posOffset>97790</wp:posOffset>
                </wp:positionV>
                <wp:extent cx="864870" cy="266700"/>
                <wp:effectExtent l="0" t="0" r="1143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870" cy="266700"/>
                        </a:xfrm>
                        <a:prstGeom prst="rect">
                          <a:avLst/>
                        </a:prstGeom>
                        <a:solidFill>
                          <a:srgbClr val="FFFFFF"/>
                        </a:solidFill>
                        <a:ln w="9525">
                          <a:solidFill>
                            <a:srgbClr val="000000"/>
                          </a:solidFill>
                          <a:miter lim="800000"/>
                          <a:headEnd/>
                          <a:tailEnd/>
                        </a:ln>
                      </wps:spPr>
                      <wps:txbx>
                        <w:txbxContent>
                          <w:p w14:paraId="48B38F28" w14:textId="77777777" w:rsidR="00EB4D70" w:rsidRPr="00EB4D70" w:rsidRDefault="00EB4D70" w:rsidP="00EB4D70">
                            <w:pPr>
                              <w:jc w:val="center"/>
                              <w:rPr>
                                <w:rFonts w:ascii="Times New Roman" w:hAnsi="Times New Roman" w:cs="Times New Roman"/>
                                <w:b/>
                                <w:bCs/>
                                <w:sz w:val="22"/>
                                <w:szCs w:val="22"/>
                              </w:rPr>
                            </w:pPr>
                            <w:r w:rsidRPr="00EB4D70">
                              <w:rPr>
                                <w:rFonts w:ascii="Times New Roman" w:hAnsi="Times New Roman" w:cs="Times New Roman"/>
                                <w:b/>
                                <w:bCs/>
                                <w:sz w:val="22"/>
                                <w:szCs w:val="22"/>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158C8" id="Rectangle 4" o:spid="_x0000_s1026" style="position:absolute;left:0;text-align:left;margin-left:0;margin-top:7.7pt;width:68.1pt;height:2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">
                <v:textbox>
                  <w:txbxContent>
                    <w:p w14:paraId="48B38F28" w14:textId="77777777" w:rsidR="00EB4D70" w:rsidRPr="00EB4D70" w:rsidRDefault="00EB4D70" w:rsidP="00EB4D70">
                      <w:pPr>
                        <w:jc w:val="center"/>
                        <w:rPr>
                          <w:rFonts w:ascii="Times New Roman" w:hAnsi="Times New Roman" w:cs="Times New Roman"/>
                          <w:b/>
                          <w:bCs/>
                          <w:sz w:val="22"/>
                          <w:szCs w:val="22"/>
                        </w:rPr>
                      </w:pPr>
                      <w:r w:rsidRPr="00EB4D70">
                        <w:rPr>
                          <w:rFonts w:ascii="Times New Roman" w:hAnsi="Times New Roman" w:cs="Times New Roman"/>
                          <w:b/>
                          <w:bCs/>
                          <w:sz w:val="22"/>
                          <w:szCs w:val="22"/>
                        </w:rPr>
                        <w:t>DỰ THẢO</w:t>
                      </w:r>
                    </w:p>
                  </w:txbxContent>
                </v:textbox>
                <w10:wrap anchorx="margin"/>
              </v:rect>
            </w:pict>
          </mc:Fallback>
        </mc:AlternateContent>
      </w:r>
    </w:p>
    <w:bookmarkEnd w:id="0"/>
    <w:p w14:paraId="10088704" w14:textId="73ED374C" w:rsidR="0027573F" w:rsidRPr="00084962" w:rsidRDefault="0027573F" w:rsidP="00BB10B5">
      <w:pPr>
        <w:spacing w:line="380" w:lineRule="exact"/>
        <w:jc w:val="center"/>
        <w:rPr>
          <w:rFonts w:ascii="Times New Roman" w:hAnsi="Times New Roman" w:cs="Times New Roman"/>
          <w:b/>
          <w:color w:val="auto"/>
          <w:sz w:val="28"/>
          <w:szCs w:val="28"/>
        </w:rPr>
      </w:pPr>
      <w:r w:rsidRPr="00084962">
        <w:rPr>
          <w:rFonts w:ascii="Times New Roman" w:hAnsi="Times New Roman" w:cs="Times New Roman"/>
          <w:b/>
          <w:color w:val="auto"/>
          <w:sz w:val="28"/>
          <w:szCs w:val="28"/>
        </w:rPr>
        <w:t>TỜ TRÌNH</w:t>
      </w:r>
    </w:p>
    <w:p w14:paraId="76D08F1F" w14:textId="591082F4" w:rsidR="00744D3F" w:rsidRDefault="0027573F" w:rsidP="009F201F">
      <w:pPr>
        <w:jc w:val="center"/>
        <w:rPr>
          <w:rFonts w:asciiTheme="minorHAnsi" w:hAnsiTheme="minorHAnsi" w:cs="Times New Roman"/>
          <w:b/>
          <w:color w:val="auto"/>
          <w:sz w:val="28"/>
          <w:szCs w:val="28"/>
        </w:rPr>
      </w:pPr>
      <w:bookmarkStart w:id="1" w:name="_Hlk201739701"/>
      <w:r w:rsidRPr="00744D3F">
        <w:rPr>
          <w:rFonts w:ascii="Times New Roman" w:hAnsi="Times New Roman" w:cs="Times New Roman"/>
          <w:b/>
          <w:color w:val="auto"/>
          <w:sz w:val="28"/>
          <w:szCs w:val="28"/>
        </w:rPr>
        <w:t xml:space="preserve">Về việc </w:t>
      </w:r>
      <w:bookmarkStart w:id="2" w:name="_Hlk163906332"/>
      <w:bookmarkStart w:id="3" w:name="_Hlk200010988"/>
      <w:bookmarkStart w:id="4" w:name="_Hlk205311103"/>
      <w:r w:rsidR="00744D3F" w:rsidRPr="00744D3F">
        <w:rPr>
          <w:rFonts w:ascii="Times New Roman" w:hAnsi="Times New Roman" w:cs="Times New Roman"/>
          <w:b/>
          <w:color w:val="auto"/>
          <w:sz w:val="28"/>
          <w:szCs w:val="28"/>
          <w:lang w:val="en-GB"/>
        </w:rPr>
        <w:t>ban h</w:t>
      </w:r>
      <w:r w:rsidR="00744D3F">
        <w:rPr>
          <w:rFonts w:ascii="Times New Roman" w:hAnsi="Times New Roman" w:cs="Times New Roman"/>
          <w:b/>
          <w:color w:val="auto"/>
          <w:sz w:val="28"/>
          <w:szCs w:val="28"/>
          <w:lang w:val="en-GB"/>
        </w:rPr>
        <w:t xml:space="preserve">ành </w:t>
      </w:r>
      <w:r w:rsidR="00F253D2" w:rsidRPr="00744D3F">
        <w:rPr>
          <w:rFonts w:ascii="Times New Roman" w:hAnsi="Times New Roman" w:cs="Times New Roman"/>
          <w:b/>
          <w:color w:val="auto"/>
          <w:sz w:val="28"/>
          <w:szCs w:val="28"/>
        </w:rPr>
        <w:t>Quyết</w:t>
      </w:r>
      <w:r w:rsidR="00F253D2" w:rsidRPr="0081506F">
        <w:rPr>
          <w:rFonts w:ascii="Times New Roman Bold" w:hAnsi="Times New Roman Bold" w:cs="Times New Roman"/>
          <w:b/>
          <w:color w:val="auto"/>
          <w:sz w:val="28"/>
          <w:szCs w:val="28"/>
        </w:rPr>
        <w:t xml:space="preserve"> định của</w:t>
      </w:r>
      <w:r w:rsidR="00E443DF" w:rsidRPr="000F20C8">
        <w:rPr>
          <w:rFonts w:ascii="Times New Roman Bold" w:hAnsi="Times New Roman Bold" w:cs="Times New Roman"/>
          <w:b/>
          <w:color w:val="auto"/>
          <w:sz w:val="28"/>
          <w:szCs w:val="28"/>
        </w:rPr>
        <w:t xml:space="preserve"> </w:t>
      </w:r>
      <w:r w:rsidR="00F253D2" w:rsidRPr="0081506F">
        <w:rPr>
          <w:rFonts w:ascii="Times New Roman Bold" w:hAnsi="Times New Roman Bold" w:cs="Times New Roman"/>
          <w:b/>
          <w:color w:val="auto"/>
          <w:sz w:val="28"/>
          <w:szCs w:val="28"/>
        </w:rPr>
        <w:t xml:space="preserve">UBND Thành phố </w:t>
      </w:r>
      <w:bookmarkEnd w:id="1"/>
      <w:bookmarkEnd w:id="2"/>
      <w:bookmarkEnd w:id="3"/>
      <w:bookmarkEnd w:id="4"/>
      <w:r w:rsidR="00744D3F" w:rsidRPr="00744D3F">
        <w:rPr>
          <w:rFonts w:ascii="Times New Roman Bold" w:hAnsi="Times New Roman Bold" w:cs="Times New Roman"/>
          <w:b/>
          <w:color w:val="auto"/>
          <w:sz w:val="28"/>
          <w:szCs w:val="28"/>
        </w:rPr>
        <w:t xml:space="preserve">quy định việc </w:t>
      </w:r>
      <w:r w:rsidR="006406F7">
        <w:rPr>
          <w:rFonts w:ascii="Times New Roman Bold" w:hAnsi="Times New Roman Bold" w:cs="Times New Roman"/>
          <w:b/>
          <w:color w:val="auto"/>
          <w:sz w:val="28"/>
          <w:szCs w:val="28"/>
        </w:rPr>
        <w:t>quản lý, sử dụng và khai thác</w:t>
      </w:r>
      <w:r w:rsidR="00744D3F" w:rsidRPr="00744D3F">
        <w:rPr>
          <w:rFonts w:ascii="Times New Roman Bold" w:hAnsi="Times New Roman Bold" w:cs="Times New Roman"/>
          <w:b/>
          <w:color w:val="auto"/>
          <w:sz w:val="28"/>
          <w:szCs w:val="28"/>
        </w:rPr>
        <w:t xml:space="preserve"> tài sản công tại đơn vị sự nghiệp công lập thuộc phạm vi quản lý của thành phố Hà Nội vào mục đích kinh doanh, cho thuê, liên doanh, liên kết</w:t>
      </w:r>
    </w:p>
    <w:p w14:paraId="1457C910" w14:textId="090F0C8A" w:rsidR="009F201F" w:rsidRPr="00744D3F" w:rsidRDefault="00744D3F" w:rsidP="009F201F">
      <w:pPr>
        <w:jc w:val="center"/>
        <w:rPr>
          <w:rFonts w:ascii="Times New Roman" w:hAnsi="Times New Roman" w:cs="Times New Roman"/>
          <w:b/>
          <w:color w:val="auto"/>
          <w:sz w:val="28"/>
          <w:szCs w:val="28"/>
        </w:rPr>
      </w:pPr>
      <w:r w:rsidRPr="00744D3F">
        <w:rPr>
          <w:rFonts w:ascii="Times New Roman" w:hAnsi="Times New Roman" w:cs="Times New Roman"/>
          <w:bCs/>
          <w:i/>
          <w:iCs/>
          <w:sz w:val="28"/>
          <w:szCs w:val="28"/>
        </w:rPr>
        <w:t>(thực hiện điểm a khoản 1 Điều 23 Luật Thủ đô số 02/2026/QH16)</w:t>
      </w:r>
    </w:p>
    <w:p w14:paraId="69A5BB2A" w14:textId="4597C054" w:rsidR="009F201F" w:rsidRDefault="009F201F" w:rsidP="009F201F">
      <w:pPr>
        <w:jc w:val="center"/>
        <w:rPr>
          <w:rFonts w:ascii="Times New Roman" w:hAnsi="Times New Roman" w:cs="Times New Roman"/>
          <w:bCs/>
          <w:color w:val="auto"/>
          <w:sz w:val="28"/>
          <w:szCs w:val="28"/>
        </w:rPr>
      </w:pPr>
      <w:r>
        <w:rPr>
          <w:rFonts w:ascii="Times New Roman" w:hAnsi="Times New Roman" w:cs="Times New Roman"/>
          <w:bCs/>
          <w:noProof/>
          <w:color w:val="auto"/>
          <w:sz w:val="28"/>
          <w:szCs w:val="28"/>
          <w:lang w:val="en-US" w:eastAsia="en-US" w:bidi="ar-SA"/>
        </w:rPr>
        <mc:AlternateContent>
          <mc:Choice Requires="wps">
            <w:drawing>
              <wp:anchor distT="0" distB="0" distL="114300" distR="114300" simplePos="0" relativeHeight="251665408" behindDoc="0" locked="0" layoutInCell="1" allowOverlap="1" wp14:anchorId="05217940" wp14:editId="528460F7">
                <wp:simplePos x="0" y="0"/>
                <wp:positionH relativeFrom="column">
                  <wp:posOffset>1911985</wp:posOffset>
                </wp:positionH>
                <wp:positionV relativeFrom="paragraph">
                  <wp:posOffset>76200</wp:posOffset>
                </wp:positionV>
                <wp:extent cx="1892300" cy="12700"/>
                <wp:effectExtent l="0" t="0" r="31750" b="25400"/>
                <wp:wrapNone/>
                <wp:docPr id="2" name="Straight Connector 2"/>
                <wp:cNvGraphicFramePr/>
                <a:graphic xmlns:a="http://schemas.openxmlformats.org/drawingml/2006/main">
                  <a:graphicData uri="http://schemas.microsoft.com/office/word/2010/wordprocessingShape">
                    <wps:wsp>
                      <wps:cNvCnPr/>
                      <wps:spPr>
                        <a:xfrm>
                          <a:off x="0" y="0"/>
                          <a:ext cx="189230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BD55A8"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55pt,6pt" to="299.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" strokecolor="black [3200]" strokeweight=".5pt">
                <v:stroke joinstyle="miter"/>
              </v:line>
            </w:pict>
          </mc:Fallback>
        </mc:AlternateContent>
      </w:r>
    </w:p>
    <w:p w14:paraId="4C053448" w14:textId="5A8A54D1" w:rsidR="0027573F" w:rsidRPr="000F20C8" w:rsidRDefault="0027573F" w:rsidP="009F201F">
      <w:pPr>
        <w:spacing w:before="120"/>
        <w:jc w:val="center"/>
        <w:rPr>
          <w:rFonts w:ascii="Times New Roman" w:hAnsi="Times New Roman" w:cs="Times New Roman"/>
          <w:bCs/>
          <w:color w:val="auto"/>
          <w:sz w:val="28"/>
          <w:szCs w:val="28"/>
        </w:rPr>
      </w:pPr>
      <w:r w:rsidRPr="00084962">
        <w:rPr>
          <w:rFonts w:ascii="Times New Roman" w:hAnsi="Times New Roman" w:cs="Times New Roman"/>
          <w:bCs/>
          <w:color w:val="auto"/>
          <w:sz w:val="28"/>
          <w:szCs w:val="28"/>
        </w:rPr>
        <w:t>Kính gửi:</w:t>
      </w:r>
      <w:r w:rsidR="00AE3A18" w:rsidRPr="000F20C8">
        <w:rPr>
          <w:rFonts w:ascii="Times New Roman" w:hAnsi="Times New Roman" w:cs="Times New Roman"/>
          <w:bCs/>
          <w:color w:val="auto"/>
          <w:sz w:val="28"/>
          <w:szCs w:val="28"/>
        </w:rPr>
        <w:t xml:space="preserve"> </w:t>
      </w:r>
      <w:r w:rsidRPr="00084962">
        <w:rPr>
          <w:rFonts w:ascii="Times New Roman" w:hAnsi="Times New Roman" w:cs="Times New Roman"/>
          <w:bCs/>
          <w:color w:val="auto"/>
          <w:sz w:val="28"/>
          <w:szCs w:val="28"/>
        </w:rPr>
        <w:t>Ủy ban nhân dân thành phố Hà Nội</w:t>
      </w:r>
      <w:r w:rsidR="007C6777" w:rsidRPr="000F20C8">
        <w:rPr>
          <w:rFonts w:ascii="Times New Roman" w:hAnsi="Times New Roman" w:cs="Times New Roman"/>
          <w:bCs/>
          <w:color w:val="auto"/>
          <w:sz w:val="28"/>
          <w:szCs w:val="28"/>
        </w:rPr>
        <w:t>.</w:t>
      </w:r>
    </w:p>
    <w:p w14:paraId="1F386C26" w14:textId="77777777" w:rsidR="009F201F" w:rsidRPr="000F20C8" w:rsidRDefault="00A70F52" w:rsidP="0081506F">
      <w:pPr>
        <w:pStyle w:val="BodyText"/>
        <w:tabs>
          <w:tab w:val="left" w:pos="142"/>
        </w:tabs>
        <w:spacing w:line="288" w:lineRule="auto"/>
        <w:jc w:val="both"/>
        <w:rPr>
          <w:color w:val="auto"/>
          <w:sz w:val="10"/>
          <w:szCs w:val="10"/>
        </w:rPr>
      </w:pPr>
      <w:r>
        <w:rPr>
          <w:color w:val="auto"/>
          <w:sz w:val="28"/>
          <w:szCs w:val="28"/>
        </w:rPr>
        <w:tab/>
      </w:r>
    </w:p>
    <w:p w14:paraId="6B9495E5" w14:textId="2F73569A" w:rsidR="00534009" w:rsidRPr="00DB626E" w:rsidRDefault="00B80A76" w:rsidP="00DB626E">
      <w:pPr>
        <w:pStyle w:val="BodyText"/>
        <w:keepNext/>
        <w:tabs>
          <w:tab w:val="left" w:pos="142"/>
        </w:tabs>
        <w:spacing w:before="120"/>
        <w:ind w:firstLine="720"/>
        <w:jc w:val="both"/>
        <w:rPr>
          <w:color w:val="auto"/>
          <w:sz w:val="28"/>
          <w:szCs w:val="28"/>
          <w:lang w:val="en-GB"/>
        </w:rPr>
      </w:pPr>
      <w:bookmarkStart w:id="5" w:name="_Hlk229990595"/>
      <w:r w:rsidRPr="00DB626E">
        <w:rPr>
          <w:color w:val="auto"/>
          <w:sz w:val="28"/>
          <w:szCs w:val="28"/>
        </w:rPr>
        <w:t xml:space="preserve">Căn cứ </w:t>
      </w:r>
      <w:r w:rsidR="0081506F" w:rsidRPr="00DB626E">
        <w:rPr>
          <w:color w:val="auto"/>
          <w:sz w:val="28"/>
          <w:szCs w:val="28"/>
        </w:rPr>
        <w:t>Luật Tổ chức chính quyền địa phương số 72/2025/QH15; Luật Ban hành văn bản quy phạm pháp luật số 64/2025/QH15 được sửa đổi, bổ sung bởi Luật số 87/2025/QH15 và các văn bản hướng dẫn; Luật Thủ đô số 02/2026/QH16</w:t>
      </w:r>
      <w:r w:rsidR="00AC271D" w:rsidRPr="00DB626E">
        <w:rPr>
          <w:color w:val="auto"/>
          <w:sz w:val="28"/>
          <w:szCs w:val="28"/>
        </w:rPr>
        <w:t xml:space="preserve"> (có hiệu lực từ ngày 01/7/2026)</w:t>
      </w:r>
      <w:r w:rsidR="009F201F" w:rsidRPr="00DB626E">
        <w:rPr>
          <w:color w:val="auto"/>
          <w:sz w:val="28"/>
          <w:szCs w:val="28"/>
        </w:rPr>
        <w:t>;</w:t>
      </w:r>
      <w:r w:rsidR="00E42D53" w:rsidRPr="00DB626E">
        <w:rPr>
          <w:color w:val="auto"/>
          <w:sz w:val="28"/>
          <w:szCs w:val="28"/>
          <w:lang w:val="en-GB"/>
        </w:rPr>
        <w:t xml:space="preserve"> </w:t>
      </w:r>
      <w:r w:rsidR="00E42D53" w:rsidRPr="00DB626E">
        <w:rPr>
          <w:sz w:val="28"/>
          <w:szCs w:val="28"/>
        </w:rPr>
        <w:t>quy định của Nghị quyết số 05/2026/NQ-HĐND ngày 11/5/2026 của HĐND thành phố Hà Nội quy định một số nội dung về xây dựng, ban hành văn bản quy phạm pháp luật để tổ chức thi hành Luật Thủ đô</w:t>
      </w:r>
      <w:r w:rsidR="00E42D53" w:rsidRPr="00DB626E">
        <w:rPr>
          <w:sz w:val="28"/>
          <w:szCs w:val="28"/>
          <w:lang w:val="en-GB"/>
        </w:rPr>
        <w:t>;</w:t>
      </w:r>
      <w:bookmarkEnd w:id="5"/>
    </w:p>
    <w:p w14:paraId="349FFA6E" w14:textId="593A10FA" w:rsidR="000F20C8" w:rsidRPr="00DB626E" w:rsidRDefault="000F20C8" w:rsidP="00DB626E">
      <w:pPr>
        <w:pStyle w:val="BodyText"/>
        <w:keepNext/>
        <w:tabs>
          <w:tab w:val="left" w:pos="142"/>
        </w:tabs>
        <w:spacing w:before="120"/>
        <w:ind w:firstLine="720"/>
        <w:jc w:val="both"/>
        <w:rPr>
          <w:color w:val="auto"/>
          <w:sz w:val="28"/>
          <w:szCs w:val="28"/>
          <w:lang w:val="en-GB"/>
        </w:rPr>
      </w:pPr>
      <w:r w:rsidRPr="00DB626E">
        <w:rPr>
          <w:color w:val="auto"/>
          <w:sz w:val="28"/>
          <w:szCs w:val="28"/>
        </w:rPr>
        <w:t>Thực hiện Kế hoạch số 177/KH-UBND ngày 01/5/2026 của UBND Thành phố về tổ chức thi hành Luật Thủ đô</w:t>
      </w:r>
      <w:r w:rsidR="00E42D53" w:rsidRPr="00DB626E">
        <w:rPr>
          <w:color w:val="auto"/>
          <w:sz w:val="28"/>
          <w:szCs w:val="28"/>
          <w:lang w:val="en-GB"/>
        </w:rPr>
        <w:t>.</w:t>
      </w:r>
    </w:p>
    <w:p w14:paraId="034F449A" w14:textId="7E11AD34" w:rsidR="00534009" w:rsidRPr="00DB626E" w:rsidRDefault="00380877" w:rsidP="00DB626E">
      <w:pPr>
        <w:keepNext/>
        <w:spacing w:before="120"/>
        <w:ind w:firstLine="720"/>
        <w:jc w:val="both"/>
        <w:rPr>
          <w:rFonts w:ascii="Times New Roman" w:hAnsi="Times New Roman" w:cs="Times New Roman"/>
          <w:b/>
          <w:bCs/>
          <w:color w:val="auto"/>
          <w:sz w:val="28"/>
          <w:szCs w:val="28"/>
        </w:rPr>
      </w:pPr>
      <w:bookmarkStart w:id="6" w:name="_Hlk147837863"/>
      <w:r w:rsidRPr="00DB626E">
        <w:rPr>
          <w:rFonts w:ascii="Times New Roman" w:hAnsi="Times New Roman" w:cs="Times New Roman"/>
          <w:color w:val="auto"/>
          <w:sz w:val="28"/>
          <w:szCs w:val="28"/>
        </w:rPr>
        <w:t>Sở Tài chính kính trình</w:t>
      </w:r>
      <w:r w:rsidR="003B2F82" w:rsidRPr="00DB626E">
        <w:rPr>
          <w:rFonts w:ascii="Times New Roman" w:hAnsi="Times New Roman" w:cs="Times New Roman"/>
          <w:color w:val="auto"/>
          <w:sz w:val="28"/>
          <w:szCs w:val="28"/>
        </w:rPr>
        <w:t xml:space="preserve"> Ủy ban nhân dân</w:t>
      </w:r>
      <w:r w:rsidRPr="00DB626E">
        <w:rPr>
          <w:rFonts w:ascii="Times New Roman" w:hAnsi="Times New Roman" w:cs="Times New Roman"/>
          <w:color w:val="auto"/>
          <w:sz w:val="28"/>
          <w:szCs w:val="28"/>
        </w:rPr>
        <w:t xml:space="preserve"> Thành phố xem xét</w:t>
      </w:r>
      <w:r w:rsidR="00E42D53" w:rsidRPr="00DB626E">
        <w:rPr>
          <w:rFonts w:ascii="Times New Roman" w:hAnsi="Times New Roman" w:cs="Times New Roman"/>
          <w:color w:val="auto"/>
          <w:sz w:val="28"/>
          <w:szCs w:val="28"/>
          <w:lang w:val="en-GB"/>
        </w:rPr>
        <w:t xml:space="preserve"> Quyết định của UBND Thành phố Quyết định của UBND Thành phố quy định việc </w:t>
      </w:r>
      <w:r w:rsidR="006406F7">
        <w:rPr>
          <w:rFonts w:ascii="Times New Roman" w:hAnsi="Times New Roman" w:cs="Times New Roman"/>
          <w:color w:val="auto"/>
          <w:sz w:val="28"/>
          <w:szCs w:val="28"/>
          <w:lang w:val="en-GB"/>
        </w:rPr>
        <w:t>quản lý, sử dụng và khai thác</w:t>
      </w:r>
      <w:r w:rsidR="00E42D53" w:rsidRPr="00DB626E">
        <w:rPr>
          <w:rFonts w:ascii="Times New Roman" w:hAnsi="Times New Roman" w:cs="Times New Roman"/>
          <w:color w:val="auto"/>
          <w:sz w:val="28"/>
          <w:szCs w:val="28"/>
          <w:lang w:val="en-GB"/>
        </w:rPr>
        <w:t xml:space="preserve"> tài sản công tại đơn vị sự nghiệp công lập thuộc phạm vi quản lý của thành phố Hà Nội vào mục đích kinh doanh, cho thuê, liên doanh, liên kết để cụ thể hóa điểm a khoản 1 Điều 23 Luật Thủ đô số 02/2026/QH16</w:t>
      </w:r>
      <w:r w:rsidR="007F25A2" w:rsidRPr="00DB626E">
        <w:rPr>
          <w:rFonts w:ascii="Times New Roman" w:hAnsi="Times New Roman" w:cs="Times New Roman"/>
          <w:color w:val="auto"/>
          <w:sz w:val="28"/>
          <w:szCs w:val="28"/>
        </w:rPr>
        <w:t>.</w:t>
      </w:r>
      <w:r w:rsidR="001B1230" w:rsidRPr="00DB626E">
        <w:rPr>
          <w:rFonts w:ascii="Times New Roman" w:hAnsi="Times New Roman" w:cs="Times New Roman"/>
          <w:color w:val="auto"/>
          <w:sz w:val="28"/>
          <w:szCs w:val="28"/>
        </w:rPr>
        <w:t xml:space="preserve"> Cụ thể như sau:</w:t>
      </w:r>
    </w:p>
    <w:p w14:paraId="13077594" w14:textId="0EBF2DD3" w:rsidR="00534009" w:rsidRPr="00DB626E" w:rsidRDefault="00B80A76" w:rsidP="00DB626E">
      <w:pPr>
        <w:pStyle w:val="Heading11"/>
        <w:keepNext/>
        <w:spacing w:before="120"/>
        <w:ind w:firstLine="720"/>
        <w:jc w:val="both"/>
        <w:rPr>
          <w:color w:val="auto"/>
        </w:rPr>
      </w:pPr>
      <w:bookmarkStart w:id="7" w:name="bookmark0"/>
      <w:bookmarkStart w:id="8" w:name="_Hlk163906528"/>
      <w:bookmarkStart w:id="9" w:name="_Hlk205311409"/>
      <w:bookmarkStart w:id="10" w:name="_Hlk193122602"/>
      <w:r w:rsidRPr="00DB626E">
        <w:rPr>
          <w:color w:val="auto"/>
        </w:rPr>
        <w:t>I. S</w:t>
      </w:r>
      <w:r w:rsidR="004D6438" w:rsidRPr="00DB626E">
        <w:rPr>
          <w:color w:val="auto"/>
        </w:rPr>
        <w:t>Ự</w:t>
      </w:r>
      <w:r w:rsidRPr="00DB626E">
        <w:rPr>
          <w:color w:val="auto"/>
        </w:rPr>
        <w:t xml:space="preserve"> CẦN THIẾT BAN HÀNH VĂN BẢN</w:t>
      </w:r>
      <w:bookmarkEnd w:id="7"/>
      <w:r w:rsidR="00D751B0" w:rsidRPr="00DB626E">
        <w:rPr>
          <w:color w:val="auto"/>
        </w:rPr>
        <w:t>:</w:t>
      </w:r>
    </w:p>
    <w:p w14:paraId="771D3387" w14:textId="2B53E921" w:rsidR="002F0693" w:rsidRPr="00DB626E" w:rsidRDefault="002F0693" w:rsidP="00DB626E">
      <w:pPr>
        <w:keepNext/>
        <w:spacing w:before="120"/>
        <w:ind w:firstLine="720"/>
        <w:jc w:val="both"/>
        <w:rPr>
          <w:rFonts w:ascii="Times New Roman" w:hAnsi="Times New Roman" w:cs="Times New Roman"/>
          <w:b/>
          <w:bCs/>
          <w:sz w:val="28"/>
          <w:szCs w:val="28"/>
        </w:rPr>
      </w:pPr>
      <w:bookmarkStart w:id="11" w:name="_Hlk63234126"/>
      <w:bookmarkStart w:id="12" w:name="_Hlk63234362"/>
      <w:r w:rsidRPr="00DB626E">
        <w:rPr>
          <w:rFonts w:ascii="Times New Roman" w:hAnsi="Times New Roman" w:cs="Times New Roman"/>
          <w:b/>
          <w:bCs/>
          <w:sz w:val="28"/>
          <w:szCs w:val="28"/>
        </w:rPr>
        <w:t>1. Cơ sở chính trị, pháp lý:</w:t>
      </w:r>
    </w:p>
    <w:p w14:paraId="121CD6C7" w14:textId="0A0395A5" w:rsidR="0081506F" w:rsidRPr="00DB626E" w:rsidRDefault="002F0693" w:rsidP="00DB626E">
      <w:pPr>
        <w:keepNext/>
        <w:spacing w:before="120"/>
        <w:ind w:firstLine="720"/>
        <w:jc w:val="both"/>
        <w:rPr>
          <w:rFonts w:ascii="Times New Roman" w:eastAsia="Times New Roman" w:hAnsi="Times New Roman" w:cs="Times New Roman"/>
          <w:color w:val="auto"/>
          <w:sz w:val="28"/>
          <w:szCs w:val="28"/>
        </w:rPr>
      </w:pPr>
      <w:r w:rsidRPr="00DB626E">
        <w:rPr>
          <w:rFonts w:ascii="Times New Roman" w:hAnsi="Times New Roman" w:cs="Times New Roman"/>
          <w:sz w:val="28"/>
          <w:szCs w:val="28"/>
        </w:rPr>
        <w:t>-</w:t>
      </w:r>
      <w:r w:rsidR="000F20C8" w:rsidRPr="00DB626E">
        <w:rPr>
          <w:rFonts w:ascii="Times New Roman" w:hAnsi="Times New Roman" w:cs="Times New Roman"/>
          <w:sz w:val="28"/>
          <w:szCs w:val="28"/>
        </w:rPr>
        <w:t xml:space="preserve"> Ngày 23/4/2026, Quốc hội Khóa XVI đã thông qua Luật Thủ đô (Luật Thủ đô số 02/2026/QH16); Luật có hiệu lực thi hành từ ngày 01/7/2026; </w:t>
      </w:r>
      <w:r w:rsidR="002D4EEB" w:rsidRPr="00DB626E">
        <w:rPr>
          <w:rFonts w:ascii="Times New Roman" w:eastAsia="Times New Roman" w:hAnsi="Times New Roman" w:cs="Times New Roman"/>
          <w:color w:val="auto"/>
          <w:sz w:val="28"/>
          <w:szCs w:val="28"/>
        </w:rPr>
        <w:t xml:space="preserve">trong đó </w:t>
      </w:r>
      <w:r w:rsidR="000F20C8" w:rsidRPr="00DB626E">
        <w:rPr>
          <w:rFonts w:ascii="Times New Roman" w:eastAsia="Times New Roman" w:hAnsi="Times New Roman" w:cs="Times New Roman"/>
          <w:color w:val="auto"/>
          <w:sz w:val="28"/>
          <w:szCs w:val="28"/>
        </w:rPr>
        <w:t>k</w:t>
      </w:r>
      <w:r w:rsidR="000F20C8" w:rsidRPr="00DB626E">
        <w:rPr>
          <w:rFonts w:ascii="Times New Roman" w:hAnsi="Times New Roman" w:cs="Times New Roman"/>
          <w:sz w:val="28"/>
          <w:szCs w:val="28"/>
        </w:rPr>
        <w:t xml:space="preserve">hoản 1 Điều 23 </w:t>
      </w:r>
      <w:r w:rsidR="000F20C8" w:rsidRPr="00DB626E">
        <w:rPr>
          <w:rFonts w:ascii="Times New Roman" w:eastAsia="Times New Roman" w:hAnsi="Times New Roman" w:cs="Times New Roman"/>
          <w:color w:val="auto"/>
          <w:sz w:val="28"/>
          <w:szCs w:val="28"/>
        </w:rPr>
        <w:t>Luật Thủ đô số 02/2026/QH16</w:t>
      </w:r>
      <w:r w:rsidR="007F25A2" w:rsidRPr="00DB626E">
        <w:rPr>
          <w:rFonts w:ascii="Times New Roman" w:eastAsia="Times New Roman" w:hAnsi="Times New Roman" w:cs="Times New Roman"/>
          <w:color w:val="auto"/>
          <w:sz w:val="28"/>
          <w:szCs w:val="28"/>
        </w:rPr>
        <w:t xml:space="preserve"> quy định: </w:t>
      </w:r>
    </w:p>
    <w:p w14:paraId="59601E81" w14:textId="169E297E" w:rsidR="009F201F" w:rsidRPr="00DB626E" w:rsidRDefault="0081506F" w:rsidP="00DB626E">
      <w:pPr>
        <w:keepNext/>
        <w:spacing w:before="120"/>
        <w:ind w:firstLine="720"/>
        <w:jc w:val="both"/>
        <w:rPr>
          <w:rFonts w:ascii="Times New Roman" w:eastAsia="Times New Roman" w:hAnsi="Times New Roman" w:cs="Times New Roman"/>
          <w:color w:val="auto"/>
          <w:sz w:val="28"/>
          <w:szCs w:val="28"/>
        </w:rPr>
      </w:pPr>
      <w:r w:rsidRPr="00DB626E">
        <w:rPr>
          <w:rFonts w:ascii="Times New Roman" w:eastAsia="Times New Roman" w:hAnsi="Times New Roman" w:cs="Times New Roman"/>
          <w:color w:val="auto"/>
          <w:sz w:val="28"/>
          <w:szCs w:val="28"/>
        </w:rPr>
        <w:t>“</w:t>
      </w:r>
      <w:r w:rsidR="009F201F" w:rsidRPr="00DB626E">
        <w:rPr>
          <w:rFonts w:ascii="Times New Roman" w:eastAsia="Times New Roman" w:hAnsi="Times New Roman" w:cs="Times New Roman"/>
          <w:i/>
          <w:iCs/>
          <w:color w:val="auto"/>
          <w:sz w:val="28"/>
          <w:szCs w:val="28"/>
        </w:rPr>
        <w:t>Điều 23. Quản lý, sử dụng, khai thác tài sản công, tài sản kết cấu hạ tầng</w:t>
      </w:r>
    </w:p>
    <w:p w14:paraId="383CE540" w14:textId="1E4BB4B4" w:rsidR="0081506F" w:rsidRPr="00DB626E" w:rsidRDefault="0081506F" w:rsidP="00DB626E">
      <w:pPr>
        <w:keepNext/>
        <w:spacing w:before="120"/>
        <w:ind w:firstLine="720"/>
        <w:jc w:val="both"/>
        <w:rPr>
          <w:rFonts w:ascii="Times New Roman" w:eastAsia="Times New Roman" w:hAnsi="Times New Roman" w:cs="Times New Roman"/>
          <w:i/>
          <w:iCs/>
          <w:color w:val="auto"/>
          <w:sz w:val="28"/>
          <w:szCs w:val="28"/>
        </w:rPr>
      </w:pPr>
      <w:r w:rsidRPr="00DB626E">
        <w:rPr>
          <w:rFonts w:ascii="Times New Roman" w:eastAsia="Times New Roman" w:hAnsi="Times New Roman" w:cs="Times New Roman"/>
          <w:i/>
          <w:iCs/>
          <w:color w:val="auto"/>
          <w:spacing w:val="2"/>
          <w:sz w:val="28"/>
          <w:szCs w:val="28"/>
        </w:rPr>
        <w:t>1. Trong phạm vi quản lý của Thành phố, Ủy ban nhân dân Thành phố quy định</w:t>
      </w:r>
      <w:r w:rsidRPr="00DB626E">
        <w:rPr>
          <w:rFonts w:ascii="Times New Roman" w:eastAsia="Times New Roman" w:hAnsi="Times New Roman" w:cs="Times New Roman"/>
          <w:i/>
          <w:iCs/>
          <w:color w:val="auto"/>
          <w:sz w:val="28"/>
          <w:szCs w:val="28"/>
        </w:rPr>
        <w:t xml:space="preserve">: </w:t>
      </w:r>
    </w:p>
    <w:p w14:paraId="5E174C83" w14:textId="6BBFCD89" w:rsidR="0081506F" w:rsidRPr="00DB626E" w:rsidRDefault="0081506F" w:rsidP="00DB626E">
      <w:pPr>
        <w:keepNext/>
        <w:spacing w:before="120"/>
        <w:ind w:firstLine="720"/>
        <w:jc w:val="both"/>
        <w:rPr>
          <w:rFonts w:ascii="Times New Roman" w:eastAsia="Times New Roman" w:hAnsi="Times New Roman" w:cs="Times New Roman"/>
          <w:i/>
          <w:iCs/>
          <w:color w:val="auto"/>
          <w:sz w:val="28"/>
          <w:szCs w:val="28"/>
        </w:rPr>
      </w:pPr>
      <w:r w:rsidRPr="00DB626E">
        <w:rPr>
          <w:rFonts w:ascii="Times New Roman" w:eastAsia="Times New Roman" w:hAnsi="Times New Roman" w:cs="Times New Roman"/>
          <w:i/>
          <w:iCs/>
          <w:color w:val="auto"/>
          <w:sz w:val="28"/>
          <w:szCs w:val="28"/>
        </w:rPr>
        <w:t>a) Quản lý, sử dụng, vận hành, khai thác tài sản công tại đơn vị sự nghiệp công lập vào mục đích kinh doanh, cho thuê, liên doanh, liên kết hoặc phương thức khác;</w:t>
      </w:r>
    </w:p>
    <w:bookmarkEnd w:id="11"/>
    <w:bookmarkEnd w:id="12"/>
    <w:p w14:paraId="1EBFFD1C" w14:textId="77777777" w:rsidR="002F0693" w:rsidRPr="00DB626E" w:rsidRDefault="002F0693" w:rsidP="00DB626E">
      <w:pPr>
        <w:pStyle w:val="BodyText"/>
        <w:keepNext/>
        <w:spacing w:before="120"/>
        <w:ind w:firstLine="720"/>
        <w:jc w:val="both"/>
        <w:rPr>
          <w:color w:val="auto"/>
          <w:sz w:val="28"/>
          <w:szCs w:val="28"/>
        </w:rPr>
      </w:pPr>
      <w:r w:rsidRPr="00DB626E">
        <w:rPr>
          <w:color w:val="auto"/>
          <w:sz w:val="28"/>
          <w:szCs w:val="28"/>
        </w:rPr>
        <w:t xml:space="preserve">- Theo quy định tại khoản 2 Điều 53 Luật Ban hành văn bản quy phạm pháp luật số 64/2025/QH15 quy định: </w:t>
      </w:r>
      <w:r w:rsidRPr="00DB626E">
        <w:rPr>
          <w:i/>
          <w:iCs/>
          <w:color w:val="auto"/>
          <w:sz w:val="28"/>
          <w:szCs w:val="28"/>
        </w:rPr>
        <w:t xml:space="preserve">“2. Văn bản quy định chi tiết phải được ban hành </w:t>
      </w:r>
      <w:r w:rsidRPr="00DB626E">
        <w:rPr>
          <w:i/>
          <w:iCs/>
          <w:color w:val="auto"/>
          <w:sz w:val="28"/>
          <w:szCs w:val="28"/>
        </w:rPr>
        <w:lastRenderedPageBreak/>
        <w:t>để có hiệu lực cùng thời điểm có hiệu lực của văn bản giao quy định chi tiết hoặc thời điểm có hiệu lực của nội dung được giao quy định chi tiết”</w:t>
      </w:r>
      <w:r w:rsidRPr="00DB626E">
        <w:rPr>
          <w:color w:val="auto"/>
          <w:sz w:val="28"/>
          <w:szCs w:val="28"/>
        </w:rPr>
        <w:t>.</w:t>
      </w:r>
    </w:p>
    <w:p w14:paraId="6F34CEFA" w14:textId="3009C9B3" w:rsidR="009F201F" w:rsidRPr="00DB626E" w:rsidRDefault="002F0693" w:rsidP="00DB626E">
      <w:pPr>
        <w:pStyle w:val="BodyText"/>
        <w:keepNext/>
        <w:spacing w:before="120"/>
        <w:ind w:firstLine="720"/>
        <w:jc w:val="both"/>
        <w:rPr>
          <w:color w:val="auto"/>
          <w:sz w:val="28"/>
          <w:szCs w:val="28"/>
        </w:rPr>
      </w:pPr>
      <w:r w:rsidRPr="00DB626E">
        <w:rPr>
          <w:color w:val="auto"/>
          <w:sz w:val="28"/>
          <w:szCs w:val="28"/>
        </w:rPr>
        <w:t xml:space="preserve">- </w:t>
      </w:r>
      <w:r w:rsidR="009F201F" w:rsidRPr="00DB626E">
        <w:rPr>
          <w:color w:val="auto"/>
          <w:sz w:val="28"/>
          <w:szCs w:val="28"/>
        </w:rPr>
        <w:t>K</w:t>
      </w:r>
      <w:r w:rsidRPr="00DB626E">
        <w:rPr>
          <w:color w:val="auto"/>
          <w:sz w:val="28"/>
          <w:szCs w:val="28"/>
        </w:rPr>
        <w:t xml:space="preserve">hoản </w:t>
      </w:r>
      <w:r w:rsidR="009F201F" w:rsidRPr="00DB626E">
        <w:rPr>
          <w:color w:val="auto"/>
          <w:sz w:val="28"/>
          <w:szCs w:val="28"/>
        </w:rPr>
        <w:t>1</w:t>
      </w:r>
      <w:r w:rsidRPr="00DB626E">
        <w:rPr>
          <w:color w:val="auto"/>
          <w:sz w:val="28"/>
          <w:szCs w:val="28"/>
        </w:rPr>
        <w:t xml:space="preserve"> Điều 35 Luật Thủ đô số 02/2026/QH16 quy định: </w:t>
      </w:r>
      <w:r w:rsidRPr="00DB626E">
        <w:rPr>
          <w:i/>
          <w:iCs/>
          <w:color w:val="auto"/>
          <w:sz w:val="28"/>
          <w:szCs w:val="28"/>
        </w:rPr>
        <w:t>“</w:t>
      </w:r>
      <w:r w:rsidR="009F201F" w:rsidRPr="00DB626E">
        <w:rPr>
          <w:i/>
          <w:iCs/>
          <w:color w:val="auto"/>
          <w:sz w:val="28"/>
          <w:szCs w:val="28"/>
        </w:rPr>
        <w:t>1. Luật này có hiệu lực thi hành từ ngày 01 tháng 7 năm 2026, trừ trường h</w:t>
      </w:r>
      <w:r w:rsidR="00761B42" w:rsidRPr="00DB626E">
        <w:rPr>
          <w:i/>
          <w:iCs/>
          <w:color w:val="auto"/>
          <w:sz w:val="28"/>
          <w:szCs w:val="28"/>
        </w:rPr>
        <w:t>ợ</w:t>
      </w:r>
      <w:r w:rsidR="009F201F" w:rsidRPr="00DB626E">
        <w:rPr>
          <w:i/>
          <w:iCs/>
          <w:color w:val="auto"/>
          <w:sz w:val="28"/>
          <w:szCs w:val="28"/>
        </w:rPr>
        <w:t xml:space="preserve">p quy định tại khoản 2 Điều này </w:t>
      </w:r>
      <w:r w:rsidRPr="00DB626E">
        <w:rPr>
          <w:i/>
          <w:iCs/>
          <w:color w:val="auto"/>
          <w:sz w:val="28"/>
          <w:szCs w:val="28"/>
        </w:rPr>
        <w:t>”</w:t>
      </w:r>
      <w:r w:rsidRPr="00DB626E">
        <w:rPr>
          <w:color w:val="auto"/>
          <w:sz w:val="28"/>
          <w:szCs w:val="28"/>
        </w:rPr>
        <w:t xml:space="preserve">. </w:t>
      </w:r>
    </w:p>
    <w:p w14:paraId="38400598" w14:textId="23657DF3" w:rsidR="009A5E76" w:rsidRPr="00DB626E" w:rsidRDefault="002F0693" w:rsidP="00DB626E">
      <w:pPr>
        <w:pStyle w:val="BodyText"/>
        <w:keepNext/>
        <w:spacing w:before="120"/>
        <w:ind w:firstLine="720"/>
        <w:jc w:val="both"/>
        <w:rPr>
          <w:color w:val="auto"/>
          <w:sz w:val="28"/>
          <w:szCs w:val="28"/>
        </w:rPr>
      </w:pPr>
      <w:r w:rsidRPr="00DB626E">
        <w:rPr>
          <w:color w:val="auto"/>
          <w:sz w:val="28"/>
          <w:szCs w:val="28"/>
        </w:rPr>
        <w:t>Như vậy, cần sớm ban hành</w:t>
      </w:r>
      <w:r w:rsidR="009F201F" w:rsidRPr="00DB626E">
        <w:rPr>
          <w:color w:val="auto"/>
          <w:sz w:val="28"/>
          <w:szCs w:val="28"/>
        </w:rPr>
        <w:t xml:space="preserve"> </w:t>
      </w:r>
      <w:r w:rsidR="00E42D53" w:rsidRPr="00DB626E">
        <w:rPr>
          <w:color w:val="auto"/>
          <w:sz w:val="28"/>
          <w:szCs w:val="28"/>
        </w:rPr>
        <w:t xml:space="preserve">Quyết định của UBND Thành phố Quyết định của UBND Thành phố quy định việc </w:t>
      </w:r>
      <w:r w:rsidR="006406F7">
        <w:rPr>
          <w:color w:val="auto"/>
          <w:sz w:val="28"/>
          <w:szCs w:val="28"/>
        </w:rPr>
        <w:t>quản lý, sử dụng và khai thác</w:t>
      </w:r>
      <w:r w:rsidR="00E42D53" w:rsidRPr="00DB626E">
        <w:rPr>
          <w:color w:val="auto"/>
          <w:sz w:val="28"/>
          <w:szCs w:val="28"/>
        </w:rPr>
        <w:t xml:space="preserve"> tài sản công tại đơn vị sự nghiệp công lập thuộc phạm vi quản lý của thành phố Hà Nội vào mục đích kinh doanh, cho thuê, liên doanh, liên kết</w:t>
      </w:r>
      <w:r w:rsidR="00E42D53" w:rsidRPr="00DB626E">
        <w:rPr>
          <w:color w:val="auto"/>
          <w:sz w:val="28"/>
          <w:szCs w:val="28"/>
          <w:lang w:val="en-GB"/>
        </w:rPr>
        <w:t xml:space="preserve"> </w:t>
      </w:r>
      <w:r w:rsidR="008644B5" w:rsidRPr="00DB626E">
        <w:rPr>
          <w:color w:val="auto"/>
          <w:sz w:val="28"/>
          <w:szCs w:val="28"/>
        </w:rPr>
        <w:t>để</w:t>
      </w:r>
      <w:r w:rsidR="009E026A" w:rsidRPr="00DB626E">
        <w:rPr>
          <w:color w:val="auto"/>
          <w:sz w:val="28"/>
          <w:szCs w:val="28"/>
        </w:rPr>
        <w:t xml:space="preserve"> </w:t>
      </w:r>
      <w:r w:rsidRPr="00DB626E">
        <w:rPr>
          <w:color w:val="auto"/>
          <w:sz w:val="28"/>
          <w:szCs w:val="28"/>
        </w:rPr>
        <w:t xml:space="preserve">cụ thể hóa quy định </w:t>
      </w:r>
      <w:r w:rsidR="00E42D53" w:rsidRPr="00DB626E">
        <w:rPr>
          <w:color w:val="auto"/>
          <w:sz w:val="28"/>
          <w:szCs w:val="28"/>
          <w:lang w:val="en-GB"/>
        </w:rPr>
        <w:t xml:space="preserve">tại điểm a </w:t>
      </w:r>
      <w:r w:rsidRPr="00DB626E">
        <w:rPr>
          <w:color w:val="auto"/>
          <w:sz w:val="28"/>
          <w:szCs w:val="28"/>
        </w:rPr>
        <w:t xml:space="preserve">khoản </w:t>
      </w:r>
      <w:r w:rsidR="006F3A9A" w:rsidRPr="00DB626E">
        <w:rPr>
          <w:color w:val="auto"/>
          <w:sz w:val="28"/>
          <w:szCs w:val="28"/>
        </w:rPr>
        <w:t>1</w:t>
      </w:r>
      <w:r w:rsidRPr="00DB626E">
        <w:rPr>
          <w:color w:val="auto"/>
          <w:sz w:val="28"/>
          <w:szCs w:val="28"/>
        </w:rPr>
        <w:t xml:space="preserve"> Điều </w:t>
      </w:r>
      <w:r w:rsidR="006F3A9A" w:rsidRPr="00DB626E">
        <w:rPr>
          <w:color w:val="auto"/>
          <w:sz w:val="28"/>
          <w:szCs w:val="28"/>
        </w:rPr>
        <w:t>23</w:t>
      </w:r>
      <w:r w:rsidRPr="00DB626E">
        <w:rPr>
          <w:color w:val="auto"/>
          <w:sz w:val="28"/>
          <w:szCs w:val="28"/>
        </w:rPr>
        <w:t xml:space="preserve"> Luật Thủ</w:t>
      </w:r>
      <w:r w:rsidR="009A5E76" w:rsidRPr="00DB626E">
        <w:rPr>
          <w:color w:val="auto"/>
          <w:sz w:val="28"/>
          <w:szCs w:val="28"/>
        </w:rPr>
        <w:t xml:space="preserve"> </w:t>
      </w:r>
      <w:r w:rsidRPr="00DB626E">
        <w:rPr>
          <w:color w:val="auto"/>
          <w:sz w:val="28"/>
          <w:szCs w:val="28"/>
        </w:rPr>
        <w:t>đô số 02/2026/QH16 nhằm bảo đảm tính kịp thời, đồng bộ và hiệu lực thi hành</w:t>
      </w:r>
      <w:r w:rsidR="009A5E76" w:rsidRPr="00DB626E">
        <w:rPr>
          <w:color w:val="auto"/>
          <w:sz w:val="28"/>
          <w:szCs w:val="28"/>
        </w:rPr>
        <w:t xml:space="preserve"> </w:t>
      </w:r>
      <w:r w:rsidRPr="00DB626E">
        <w:rPr>
          <w:color w:val="auto"/>
          <w:sz w:val="28"/>
          <w:szCs w:val="28"/>
        </w:rPr>
        <w:t>của Luật và yêu cầu tại Luật Ban hành văn bản quy phạm pháp luật số</w:t>
      </w:r>
      <w:r w:rsidR="009A5E76" w:rsidRPr="00DB626E">
        <w:rPr>
          <w:color w:val="auto"/>
          <w:sz w:val="28"/>
          <w:szCs w:val="28"/>
        </w:rPr>
        <w:t xml:space="preserve"> </w:t>
      </w:r>
      <w:r w:rsidRPr="00DB626E">
        <w:rPr>
          <w:color w:val="auto"/>
          <w:sz w:val="28"/>
          <w:szCs w:val="28"/>
        </w:rPr>
        <w:t>64/2025/QH15</w:t>
      </w:r>
      <w:r w:rsidR="0003388D" w:rsidRPr="00DB626E">
        <w:rPr>
          <w:color w:val="auto"/>
          <w:sz w:val="28"/>
          <w:szCs w:val="28"/>
        </w:rPr>
        <w:t>.</w:t>
      </w:r>
    </w:p>
    <w:p w14:paraId="36CF0F5A" w14:textId="032F418B" w:rsidR="00761B42" w:rsidRPr="00DB626E" w:rsidRDefault="00761B42" w:rsidP="00DB626E">
      <w:pPr>
        <w:pStyle w:val="BodyText"/>
        <w:keepNext/>
        <w:spacing w:before="120"/>
        <w:ind w:firstLine="720"/>
        <w:jc w:val="both"/>
        <w:rPr>
          <w:color w:val="auto"/>
          <w:sz w:val="28"/>
          <w:szCs w:val="28"/>
        </w:rPr>
      </w:pPr>
      <w:r w:rsidRPr="00DB626E">
        <w:rPr>
          <w:color w:val="auto"/>
          <w:sz w:val="28"/>
          <w:szCs w:val="28"/>
        </w:rPr>
        <w:t xml:space="preserve">- Bên cạnh đó việc triển khai quy định tại Điều 23 Luật Thủ đô phù hợp và bám sát nhiều chủ trương lớn đã được xác lập trong các nghị quyết của Đảng. Trong đó, nổi bật là Nghị quyết số 79-NQ/TW ngày 06/01/2026 của Bộ Chính trị về phát triển kinh tế Nhà nước với định hướng tiếp tục đổi mới, nâng cao hiệu quả kinh tế nhà nước theo hướng “đầu tư công - quản trị tư” và “đầu tư tư - sử dụng công”, qua đó phát huy vai trò dẫn dắt của khu vực công đồng thời tận dụng nguồn lực, kinh nghiệm quản trị của khu vực tư nhân trong quản lý, sử dụng, vận hành và khai thác tài sản. Đồng thời, chủ trương đẩy mạnh phân cấp, phân quyền gắn với kiểm soát quyền lực, nâng cao tính tự chủ, tự chịu trách nhiệm của chính quyền địa phương cũng là một trục xuyên suốt trong cải cách thể chế hiện nay. Yêu cầu thực hành tiết kiệm, chống lãng phí, nâng cao hiệu quả sử dụng tài sản công cũng đặt ra yêu cầu phải có các cơ chế linh hoạt hơn, tránh tình trạng “đóng băng” nguồn lực trong tài sản công chưa được khai thác hiệu quả. </w:t>
      </w:r>
      <w:r w:rsidR="00AF06F0" w:rsidRPr="00DB626E">
        <w:rPr>
          <w:color w:val="auto"/>
          <w:sz w:val="28"/>
          <w:szCs w:val="28"/>
        </w:rPr>
        <w:t xml:space="preserve">Quyết định của UBND Thành phố triển khai </w:t>
      </w:r>
      <w:r w:rsidR="00E42D53" w:rsidRPr="00DB626E">
        <w:rPr>
          <w:color w:val="auto"/>
          <w:sz w:val="28"/>
          <w:szCs w:val="28"/>
          <w:lang w:val="en-GB"/>
        </w:rPr>
        <w:t xml:space="preserve">điểm a khoản 1 </w:t>
      </w:r>
      <w:r w:rsidRPr="00DB626E">
        <w:rPr>
          <w:color w:val="auto"/>
          <w:sz w:val="28"/>
          <w:szCs w:val="28"/>
        </w:rPr>
        <w:t xml:space="preserve">Điều 23 </w:t>
      </w:r>
      <w:r w:rsidR="00930B3D" w:rsidRPr="00DB626E">
        <w:rPr>
          <w:color w:val="auto"/>
          <w:sz w:val="28"/>
          <w:szCs w:val="28"/>
        </w:rPr>
        <w:t xml:space="preserve">Luật Thủ đô số 02/2026/QH16 </w:t>
      </w:r>
      <w:r w:rsidRPr="00DB626E">
        <w:rPr>
          <w:color w:val="auto"/>
          <w:sz w:val="28"/>
          <w:szCs w:val="28"/>
        </w:rPr>
        <w:t>chính là sự cụ thể hóa đồng bộ các định hướng này trong điều kiện đặc thù của Thủ đô</w:t>
      </w:r>
      <w:r w:rsidR="00AF06F0" w:rsidRPr="00DB626E">
        <w:rPr>
          <w:color w:val="auto"/>
          <w:sz w:val="28"/>
          <w:szCs w:val="28"/>
        </w:rPr>
        <w:t>.</w:t>
      </w:r>
    </w:p>
    <w:p w14:paraId="7740F2BA" w14:textId="34377FB3" w:rsidR="0003388D" w:rsidRPr="00DB626E" w:rsidRDefault="0003388D" w:rsidP="00DB626E">
      <w:pPr>
        <w:pStyle w:val="BodyText"/>
        <w:keepNext/>
        <w:spacing w:before="120"/>
        <w:ind w:firstLine="720"/>
        <w:jc w:val="both"/>
        <w:rPr>
          <w:b/>
          <w:bCs/>
          <w:color w:val="auto"/>
          <w:sz w:val="28"/>
          <w:szCs w:val="28"/>
        </w:rPr>
      </w:pPr>
      <w:r w:rsidRPr="00DB626E">
        <w:rPr>
          <w:b/>
          <w:bCs/>
          <w:color w:val="auto"/>
          <w:sz w:val="28"/>
          <w:szCs w:val="28"/>
        </w:rPr>
        <w:t>2. Cơ sở thực tiễn:</w:t>
      </w:r>
    </w:p>
    <w:p w14:paraId="27EB61B4" w14:textId="0977BA89" w:rsidR="005D77F9" w:rsidRPr="00DB626E" w:rsidRDefault="00EB18A1" w:rsidP="00DB626E">
      <w:pPr>
        <w:keepNext/>
        <w:spacing w:before="120"/>
        <w:ind w:firstLine="720"/>
        <w:jc w:val="both"/>
        <w:rPr>
          <w:rFonts w:ascii="Times New Roman" w:eastAsia="Times New Roman" w:hAnsi="Times New Roman" w:cs="Times New Roman"/>
          <w:color w:val="auto"/>
          <w:sz w:val="28"/>
          <w:szCs w:val="28"/>
        </w:rPr>
      </w:pPr>
      <w:r w:rsidRPr="00DB626E">
        <w:rPr>
          <w:rFonts w:ascii="Times New Roman" w:eastAsia="Times New Roman" w:hAnsi="Times New Roman" w:cs="Times New Roman"/>
          <w:color w:val="auto"/>
          <w:sz w:val="28"/>
          <w:szCs w:val="28"/>
        </w:rPr>
        <w:t xml:space="preserve">2.1. </w:t>
      </w:r>
      <w:r w:rsidR="0003388D" w:rsidRPr="00DB626E">
        <w:rPr>
          <w:rFonts w:ascii="Times New Roman" w:eastAsia="Times New Roman" w:hAnsi="Times New Roman" w:cs="Times New Roman"/>
          <w:color w:val="auto"/>
          <w:sz w:val="28"/>
          <w:szCs w:val="28"/>
        </w:rPr>
        <w:t>Theo quy định của pháp luật về quản lý, sử dụng tài sản công, chỉ có đơn vị sự nghiệp công lập được sử dụng tài sản công vào mục đích kinh doanh, cho thuê, liên doanh, liên kết khi chưa sử dụng hết công suất</w:t>
      </w:r>
      <w:r w:rsidR="00CF4975" w:rsidRPr="00DB626E">
        <w:rPr>
          <w:rFonts w:ascii="Times New Roman" w:eastAsia="Times New Roman" w:hAnsi="Times New Roman" w:cs="Times New Roman"/>
          <w:color w:val="auto"/>
          <w:sz w:val="28"/>
          <w:szCs w:val="28"/>
          <w:lang w:val="en-GB"/>
        </w:rPr>
        <w:t xml:space="preserve">. </w:t>
      </w:r>
      <w:r w:rsidR="0057591C" w:rsidRPr="00DB626E">
        <w:rPr>
          <w:rFonts w:ascii="Times New Roman" w:eastAsia="Times New Roman" w:hAnsi="Times New Roman" w:cs="Times New Roman"/>
          <w:color w:val="auto"/>
          <w:sz w:val="28"/>
          <w:szCs w:val="28"/>
        </w:rPr>
        <w:t xml:space="preserve">Thực hiện điểm a, điểm b Điều 41 </w:t>
      </w:r>
      <w:r w:rsidR="005D77F9" w:rsidRPr="00DB626E">
        <w:rPr>
          <w:rFonts w:ascii="Times New Roman" w:eastAsia="Times New Roman" w:hAnsi="Times New Roman" w:cs="Times New Roman"/>
          <w:color w:val="auto"/>
          <w:sz w:val="28"/>
          <w:szCs w:val="28"/>
        </w:rPr>
        <w:t xml:space="preserve">Luật Thủ đô số 39/2024/QH15; </w:t>
      </w:r>
      <w:r w:rsidR="00FA6F87" w:rsidRPr="00DB626E">
        <w:rPr>
          <w:rFonts w:ascii="Times New Roman" w:eastAsia="Times New Roman" w:hAnsi="Times New Roman" w:cs="Times New Roman"/>
          <w:color w:val="auto"/>
          <w:sz w:val="28"/>
          <w:szCs w:val="28"/>
        </w:rPr>
        <w:t>HĐND</w:t>
      </w:r>
      <w:r w:rsidR="005D77F9" w:rsidRPr="00DB626E">
        <w:rPr>
          <w:rFonts w:ascii="Times New Roman" w:eastAsia="Times New Roman" w:hAnsi="Times New Roman" w:cs="Times New Roman"/>
          <w:color w:val="auto"/>
          <w:sz w:val="28"/>
          <w:szCs w:val="28"/>
        </w:rPr>
        <w:t xml:space="preserve"> Thành phố đã ban hành</w:t>
      </w:r>
      <w:r w:rsidR="00CF4975" w:rsidRPr="00DB626E">
        <w:rPr>
          <w:rFonts w:ascii="Times New Roman" w:eastAsia="Times New Roman" w:hAnsi="Times New Roman" w:cs="Times New Roman"/>
          <w:color w:val="auto"/>
          <w:sz w:val="28"/>
          <w:szCs w:val="28"/>
          <w:lang w:val="en-GB"/>
        </w:rPr>
        <w:t xml:space="preserve"> </w:t>
      </w:r>
      <w:r w:rsidR="005D77F9" w:rsidRPr="00DB626E">
        <w:rPr>
          <w:rFonts w:ascii="Times New Roman" w:eastAsia="Times New Roman" w:hAnsi="Times New Roman" w:cs="Times New Roman"/>
          <w:color w:val="auto"/>
          <w:sz w:val="28"/>
          <w:szCs w:val="28"/>
        </w:rPr>
        <w:t>Nghị quyết</w:t>
      </w:r>
      <w:r w:rsidR="00CF4975" w:rsidRPr="00DB626E">
        <w:rPr>
          <w:rFonts w:ascii="Times New Roman" w:eastAsia="Times New Roman" w:hAnsi="Times New Roman" w:cs="Times New Roman"/>
          <w:color w:val="auto"/>
          <w:sz w:val="28"/>
          <w:szCs w:val="28"/>
          <w:lang w:val="en-GB"/>
        </w:rPr>
        <w:t xml:space="preserve"> s</w:t>
      </w:r>
      <w:r w:rsidR="0057591C" w:rsidRPr="00DB626E">
        <w:rPr>
          <w:rFonts w:ascii="Times New Roman" w:eastAsia="Times New Roman" w:hAnsi="Times New Roman" w:cs="Times New Roman"/>
          <w:color w:val="auto"/>
          <w:sz w:val="28"/>
          <w:szCs w:val="28"/>
        </w:rPr>
        <w:t>ố 2</w:t>
      </w:r>
      <w:r w:rsidR="0062711B" w:rsidRPr="00DB626E">
        <w:rPr>
          <w:rFonts w:ascii="Times New Roman" w:eastAsia="Times New Roman" w:hAnsi="Times New Roman" w:cs="Times New Roman"/>
          <w:color w:val="auto"/>
          <w:sz w:val="28"/>
          <w:szCs w:val="28"/>
        </w:rPr>
        <w:t>8</w:t>
      </w:r>
      <w:r w:rsidR="0057591C" w:rsidRPr="00DB626E">
        <w:rPr>
          <w:rFonts w:ascii="Times New Roman" w:eastAsia="Times New Roman" w:hAnsi="Times New Roman" w:cs="Times New Roman"/>
          <w:color w:val="auto"/>
          <w:sz w:val="28"/>
          <w:szCs w:val="28"/>
        </w:rPr>
        <w:t>/2024/NQ-HĐND ngày 19/11/2024 quy định việc sử dụng tài sản công tại đơn vị sự nghiệp công lập thuộc phạm vi quản lý của Thành phố vào mục đích kinh doanh, cho thuê, liên doanh, liên kết, cơ bản đã tháo gỡ các khó khăn, vướng mắc có liên quan</w:t>
      </w:r>
      <w:r w:rsidR="0062711B" w:rsidRPr="00DB626E">
        <w:rPr>
          <w:rFonts w:ascii="Times New Roman" w:eastAsia="Times New Roman" w:hAnsi="Times New Roman" w:cs="Times New Roman"/>
          <w:color w:val="auto"/>
          <w:sz w:val="28"/>
          <w:szCs w:val="28"/>
        </w:rPr>
        <w:t>.</w:t>
      </w:r>
      <w:r w:rsidRPr="00DB626E">
        <w:rPr>
          <w:rFonts w:ascii="Times New Roman" w:eastAsia="Times New Roman" w:hAnsi="Times New Roman" w:cs="Times New Roman"/>
          <w:color w:val="auto"/>
          <w:sz w:val="28"/>
          <w:szCs w:val="28"/>
        </w:rPr>
        <w:t xml:space="preserve"> Tuy nhiên, thực tiễn triển khai cũng cho thấy nhu cầu cấp thiết phải có một khuôn khổ pháp lý mang tính “khung - mở - linh hoạt” hơn, cho phép chính quyền Thành phố chủ động điều chỉnh chính sách phù hợp với biến động của thị trường và yêu cầu phát triển.</w:t>
      </w:r>
    </w:p>
    <w:p w14:paraId="44E0DA60" w14:textId="4588DAC5" w:rsidR="00EB18A1" w:rsidRPr="00DB626E" w:rsidRDefault="00EB18A1" w:rsidP="00DB626E">
      <w:pPr>
        <w:keepNext/>
        <w:spacing w:before="120"/>
        <w:ind w:firstLine="720"/>
        <w:jc w:val="both"/>
        <w:rPr>
          <w:rFonts w:ascii="Times New Roman" w:eastAsia="Times New Roman" w:hAnsi="Times New Roman" w:cs="Times New Roman"/>
          <w:color w:val="auto"/>
          <w:sz w:val="28"/>
          <w:szCs w:val="28"/>
        </w:rPr>
      </w:pPr>
      <w:r w:rsidRPr="00DB626E">
        <w:rPr>
          <w:rFonts w:ascii="Times New Roman" w:eastAsia="Times New Roman" w:hAnsi="Times New Roman" w:cs="Times New Roman"/>
          <w:color w:val="auto"/>
          <w:sz w:val="28"/>
          <w:szCs w:val="28"/>
        </w:rPr>
        <w:t>2.</w:t>
      </w:r>
      <w:r w:rsidR="00B07465" w:rsidRPr="00DB626E">
        <w:rPr>
          <w:rFonts w:ascii="Times New Roman" w:eastAsia="Times New Roman" w:hAnsi="Times New Roman" w:cs="Times New Roman"/>
          <w:color w:val="auto"/>
          <w:sz w:val="28"/>
          <w:szCs w:val="28"/>
          <w:lang w:val="en-GB"/>
        </w:rPr>
        <w:t>2</w:t>
      </w:r>
      <w:r w:rsidRPr="00DB626E">
        <w:rPr>
          <w:rFonts w:ascii="Times New Roman" w:eastAsia="Times New Roman" w:hAnsi="Times New Roman" w:cs="Times New Roman"/>
          <w:color w:val="auto"/>
          <w:sz w:val="28"/>
          <w:szCs w:val="28"/>
        </w:rPr>
        <w:t xml:space="preserve">. </w:t>
      </w:r>
      <w:r w:rsidR="0046694B" w:rsidRPr="00DB626E">
        <w:rPr>
          <w:rFonts w:ascii="Times New Roman" w:eastAsia="Times New Roman" w:hAnsi="Times New Roman" w:cs="Times New Roman"/>
          <w:color w:val="auto"/>
          <w:sz w:val="28"/>
          <w:szCs w:val="28"/>
        </w:rPr>
        <w:t xml:space="preserve">Luật Thủ đô số 02/2026/QH16 có hiệu lực thi hành kể từ ngày </w:t>
      </w:r>
      <w:r w:rsidR="0062711B" w:rsidRPr="00DB626E">
        <w:rPr>
          <w:rFonts w:ascii="Times New Roman" w:eastAsia="Times New Roman" w:hAnsi="Times New Roman" w:cs="Times New Roman"/>
          <w:color w:val="auto"/>
          <w:sz w:val="28"/>
          <w:szCs w:val="28"/>
        </w:rPr>
        <w:t>01/7/2026</w:t>
      </w:r>
      <w:r w:rsidR="00D1670A" w:rsidRPr="00DB626E">
        <w:rPr>
          <w:rFonts w:ascii="Times New Roman" w:eastAsia="Times New Roman" w:hAnsi="Times New Roman" w:cs="Times New Roman"/>
          <w:color w:val="auto"/>
          <w:sz w:val="28"/>
          <w:szCs w:val="28"/>
        </w:rPr>
        <w:t xml:space="preserve"> (thay thế Luật Thủ đô số 39/2024/QH15)</w:t>
      </w:r>
      <w:r w:rsidR="0062711B" w:rsidRPr="00DB626E">
        <w:rPr>
          <w:rFonts w:ascii="Times New Roman" w:eastAsia="Times New Roman" w:hAnsi="Times New Roman" w:cs="Times New Roman"/>
          <w:color w:val="auto"/>
          <w:sz w:val="28"/>
          <w:szCs w:val="28"/>
        </w:rPr>
        <w:t xml:space="preserve">, trong đó </w:t>
      </w:r>
      <w:r w:rsidR="00B07465" w:rsidRPr="00DB626E">
        <w:rPr>
          <w:rFonts w:ascii="Times New Roman" w:eastAsia="Times New Roman" w:hAnsi="Times New Roman" w:cs="Times New Roman"/>
          <w:color w:val="auto"/>
          <w:sz w:val="28"/>
          <w:szCs w:val="28"/>
          <w:lang w:val="en-GB"/>
        </w:rPr>
        <w:t xml:space="preserve">tại khoản 1 </w:t>
      </w:r>
      <w:r w:rsidR="002053F8" w:rsidRPr="00DB626E">
        <w:rPr>
          <w:rFonts w:ascii="Times New Roman" w:eastAsia="Times New Roman" w:hAnsi="Times New Roman" w:cs="Times New Roman"/>
          <w:color w:val="auto"/>
          <w:sz w:val="28"/>
          <w:szCs w:val="28"/>
        </w:rPr>
        <w:t xml:space="preserve">Điều 23 </w:t>
      </w:r>
      <w:r w:rsidR="00DA78DE" w:rsidRPr="00DB626E">
        <w:rPr>
          <w:rFonts w:ascii="Times New Roman" w:eastAsia="Times New Roman" w:hAnsi="Times New Roman" w:cs="Times New Roman"/>
          <w:color w:val="auto"/>
          <w:sz w:val="28"/>
          <w:szCs w:val="28"/>
        </w:rPr>
        <w:t>quy định</w:t>
      </w:r>
      <w:r w:rsidR="0062711B" w:rsidRPr="00DB626E">
        <w:rPr>
          <w:rFonts w:ascii="Times New Roman" w:eastAsia="Times New Roman" w:hAnsi="Times New Roman" w:cs="Times New Roman"/>
          <w:color w:val="auto"/>
          <w:sz w:val="28"/>
          <w:szCs w:val="28"/>
        </w:rPr>
        <w:t xml:space="preserve"> các nội dung liên quan việc </w:t>
      </w:r>
      <w:r w:rsidR="006406F7">
        <w:rPr>
          <w:rFonts w:ascii="Times New Roman" w:eastAsia="Times New Roman" w:hAnsi="Times New Roman" w:cs="Times New Roman"/>
          <w:color w:val="auto"/>
          <w:sz w:val="28"/>
          <w:szCs w:val="28"/>
        </w:rPr>
        <w:t>quản lý, sử dụng và khai thác</w:t>
      </w:r>
      <w:r w:rsidR="00B07465" w:rsidRPr="00DB626E">
        <w:rPr>
          <w:rFonts w:ascii="Times New Roman" w:eastAsia="Times New Roman" w:hAnsi="Times New Roman" w:cs="Times New Roman"/>
          <w:color w:val="auto"/>
          <w:sz w:val="28"/>
          <w:szCs w:val="28"/>
        </w:rPr>
        <w:t xml:space="preserve"> tài sản công </w:t>
      </w:r>
      <w:r w:rsidR="00B07465" w:rsidRPr="00DB626E">
        <w:rPr>
          <w:rFonts w:ascii="Times New Roman" w:eastAsia="Times New Roman" w:hAnsi="Times New Roman" w:cs="Times New Roman"/>
          <w:color w:val="auto"/>
          <w:sz w:val="28"/>
          <w:szCs w:val="28"/>
        </w:rPr>
        <w:lastRenderedPageBreak/>
        <w:t>tại đơn vị sự nghiệp công lập thuộc phạm vi quản lý của thành phố Hà Nội vào mục đích kinh doanh, cho thuê, liên doanh, liên kết</w:t>
      </w:r>
      <w:r w:rsidR="0062711B" w:rsidRPr="00DB626E">
        <w:rPr>
          <w:rFonts w:ascii="Times New Roman" w:eastAsia="Times New Roman" w:hAnsi="Times New Roman" w:cs="Times New Roman"/>
          <w:color w:val="auto"/>
          <w:sz w:val="28"/>
          <w:szCs w:val="28"/>
        </w:rPr>
        <w:t xml:space="preserve"> trước đây do HĐND Thành phố quy định và được cụ thể hóa tại Nghị quyết số 28/2024/NQ-HĐND nay được </w:t>
      </w:r>
      <w:r w:rsidR="00DA78DE" w:rsidRPr="00DB626E">
        <w:rPr>
          <w:rFonts w:ascii="Times New Roman" w:eastAsia="Times New Roman" w:hAnsi="Times New Roman" w:cs="Times New Roman"/>
          <w:color w:val="auto"/>
          <w:sz w:val="28"/>
          <w:szCs w:val="28"/>
        </w:rPr>
        <w:t>điều chỉnh</w:t>
      </w:r>
      <w:r w:rsidR="0062711B" w:rsidRPr="00DB626E">
        <w:rPr>
          <w:rFonts w:ascii="Times New Roman" w:eastAsia="Times New Roman" w:hAnsi="Times New Roman" w:cs="Times New Roman"/>
          <w:color w:val="auto"/>
          <w:sz w:val="28"/>
          <w:szCs w:val="28"/>
        </w:rPr>
        <w:t xml:space="preserve"> là UBND Thành phố </w:t>
      </w:r>
      <w:r w:rsidR="00C07A6B" w:rsidRPr="00DB626E">
        <w:rPr>
          <w:rFonts w:ascii="Times New Roman" w:eastAsia="Times New Roman" w:hAnsi="Times New Roman" w:cs="Times New Roman"/>
          <w:color w:val="auto"/>
          <w:sz w:val="28"/>
          <w:szCs w:val="28"/>
        </w:rPr>
        <w:t>quy định</w:t>
      </w:r>
      <w:r w:rsidR="0062711B" w:rsidRPr="00DB626E">
        <w:rPr>
          <w:rFonts w:ascii="Times New Roman" w:eastAsia="Times New Roman" w:hAnsi="Times New Roman" w:cs="Times New Roman"/>
          <w:color w:val="auto"/>
          <w:sz w:val="28"/>
          <w:szCs w:val="28"/>
        </w:rPr>
        <w:t>.</w:t>
      </w:r>
      <w:r w:rsidRPr="00DB626E">
        <w:rPr>
          <w:rFonts w:ascii="Times New Roman" w:eastAsia="Times New Roman" w:hAnsi="Times New Roman" w:cs="Times New Roman"/>
          <w:color w:val="auto"/>
          <w:sz w:val="28"/>
          <w:szCs w:val="28"/>
        </w:rPr>
        <w:t xml:space="preserve"> </w:t>
      </w:r>
    </w:p>
    <w:p w14:paraId="4EA74D7C" w14:textId="22300310" w:rsidR="007F71AD" w:rsidRPr="00DB626E" w:rsidRDefault="00EB18A1" w:rsidP="00DB626E">
      <w:pPr>
        <w:keepNext/>
        <w:spacing w:before="120"/>
        <w:ind w:firstLine="720"/>
        <w:jc w:val="both"/>
        <w:rPr>
          <w:rFonts w:ascii="Times New Roman" w:eastAsia="Times New Roman" w:hAnsi="Times New Roman" w:cs="Times New Roman"/>
          <w:color w:val="auto"/>
          <w:sz w:val="28"/>
          <w:szCs w:val="28"/>
          <w:lang w:val="en-GB"/>
        </w:rPr>
      </w:pPr>
      <w:r w:rsidRPr="00DB626E">
        <w:rPr>
          <w:rFonts w:ascii="Times New Roman" w:eastAsia="Times New Roman" w:hAnsi="Times New Roman" w:cs="Times New Roman"/>
          <w:color w:val="auto"/>
          <w:sz w:val="28"/>
          <w:szCs w:val="28"/>
        </w:rPr>
        <w:t xml:space="preserve">Thay vì quy định chi tiết từng nội dung như trước, khoản 1 Điều 23 tập trung giao thẩm quyền cho Ủy ban nhân dân thành phố Hà Nội trong việc ban hành các cơ chế, chính sách khung liên quan đến quản lý, sử dụng, khai thác, vận hành tài sản công. Cách tiếp cận này thể hiện rõ tinh thần phân quyền, trao quyền chủ động cho chính quyền đô thị trong việc lựa chọn phương thức khai thác, quản lý, </w:t>
      </w:r>
      <w:r w:rsidR="007F71AD" w:rsidRPr="00DB626E">
        <w:rPr>
          <w:rFonts w:ascii="Times New Roman" w:eastAsia="Times New Roman" w:hAnsi="Times New Roman" w:cs="Times New Roman"/>
          <w:color w:val="auto"/>
          <w:sz w:val="28"/>
          <w:szCs w:val="28"/>
          <w:lang w:val="en-GB"/>
        </w:rPr>
        <w:t>sử dụng tài sản công, trong đó có nội dung</w:t>
      </w:r>
      <w:r w:rsidR="005A69BD">
        <w:rPr>
          <w:rFonts w:ascii="Times New Roman" w:eastAsia="Times New Roman" w:hAnsi="Times New Roman" w:cs="Times New Roman"/>
          <w:color w:val="auto"/>
          <w:sz w:val="28"/>
          <w:szCs w:val="28"/>
          <w:lang w:val="en-GB"/>
        </w:rPr>
        <w:t xml:space="preserve"> </w:t>
      </w:r>
      <w:r w:rsidR="007F71AD" w:rsidRPr="00DB626E">
        <w:rPr>
          <w:rFonts w:ascii="Times New Roman" w:eastAsia="Times New Roman" w:hAnsi="Times New Roman" w:cs="Times New Roman"/>
          <w:color w:val="auto"/>
          <w:sz w:val="28"/>
          <w:szCs w:val="28"/>
          <w:lang w:val="en-GB"/>
        </w:rPr>
        <w:t>k</w:t>
      </w:r>
      <w:r w:rsidRPr="00DB626E">
        <w:rPr>
          <w:rFonts w:ascii="Times New Roman" w:eastAsia="Times New Roman" w:hAnsi="Times New Roman" w:cs="Times New Roman"/>
          <w:color w:val="auto"/>
          <w:sz w:val="28"/>
          <w:szCs w:val="28"/>
        </w:rPr>
        <w:t>inh doanh, cho thuê, liên doanh, liên kết (đối với tài sản công tại đơn vị sự nghiệp công lập)</w:t>
      </w:r>
      <w:r w:rsidR="00CE30DD" w:rsidRPr="00DB626E">
        <w:rPr>
          <w:rFonts w:ascii="Times New Roman" w:eastAsia="Times New Roman" w:hAnsi="Times New Roman" w:cs="Times New Roman"/>
          <w:color w:val="auto"/>
          <w:sz w:val="28"/>
          <w:szCs w:val="28"/>
          <w:lang w:val="en-GB"/>
        </w:rPr>
        <w:t>.</w:t>
      </w:r>
    </w:p>
    <w:p w14:paraId="6DC59CA1" w14:textId="2BDAFC64" w:rsidR="0003388D" w:rsidRPr="00DB626E" w:rsidRDefault="00EB18A1" w:rsidP="00DB626E">
      <w:pPr>
        <w:keepNext/>
        <w:spacing w:before="120"/>
        <w:ind w:firstLine="720"/>
        <w:jc w:val="both"/>
        <w:rPr>
          <w:rFonts w:ascii="Times New Roman" w:eastAsia="Times New Roman" w:hAnsi="Times New Roman" w:cs="Times New Roman"/>
          <w:color w:val="auto"/>
          <w:sz w:val="28"/>
          <w:szCs w:val="28"/>
        </w:rPr>
      </w:pPr>
      <w:r w:rsidRPr="00DB626E">
        <w:rPr>
          <w:rFonts w:ascii="Times New Roman" w:eastAsia="Times New Roman" w:hAnsi="Times New Roman" w:cs="Times New Roman"/>
          <w:color w:val="auto"/>
          <w:sz w:val="28"/>
          <w:szCs w:val="28"/>
        </w:rPr>
        <w:t>2.</w:t>
      </w:r>
      <w:r w:rsidR="00CE30DD" w:rsidRPr="00DB626E">
        <w:rPr>
          <w:rFonts w:ascii="Times New Roman" w:eastAsia="Times New Roman" w:hAnsi="Times New Roman" w:cs="Times New Roman"/>
          <w:color w:val="auto"/>
          <w:sz w:val="28"/>
          <w:szCs w:val="28"/>
          <w:lang w:val="en-GB"/>
        </w:rPr>
        <w:t>3</w:t>
      </w:r>
      <w:r w:rsidRPr="00DB626E">
        <w:rPr>
          <w:rFonts w:ascii="Times New Roman" w:eastAsia="Times New Roman" w:hAnsi="Times New Roman" w:cs="Times New Roman"/>
          <w:color w:val="auto"/>
          <w:sz w:val="28"/>
          <w:szCs w:val="28"/>
        </w:rPr>
        <w:t xml:space="preserve">. </w:t>
      </w:r>
      <w:r w:rsidR="0062711B" w:rsidRPr="00DB626E">
        <w:rPr>
          <w:rFonts w:ascii="Times New Roman" w:eastAsia="Times New Roman" w:hAnsi="Times New Roman" w:cs="Times New Roman"/>
          <w:color w:val="auto"/>
          <w:sz w:val="28"/>
          <w:szCs w:val="28"/>
        </w:rPr>
        <w:t>Để đảm bảo việc quản lý, sử dụng, khai thác tài sản công</w:t>
      </w:r>
      <w:r w:rsidR="001716EE" w:rsidRPr="00DB626E">
        <w:rPr>
          <w:rFonts w:ascii="Times New Roman" w:eastAsia="Times New Roman" w:hAnsi="Times New Roman" w:cs="Times New Roman"/>
          <w:color w:val="auto"/>
          <w:sz w:val="28"/>
          <w:szCs w:val="28"/>
          <w:lang w:val="en-GB"/>
        </w:rPr>
        <w:t xml:space="preserve"> tại đơn vị sự nghiệp công lập</w:t>
      </w:r>
      <w:r w:rsidR="0062711B" w:rsidRPr="00DB626E">
        <w:rPr>
          <w:rFonts w:ascii="Times New Roman" w:eastAsia="Times New Roman" w:hAnsi="Times New Roman" w:cs="Times New Roman"/>
          <w:color w:val="auto"/>
          <w:sz w:val="28"/>
          <w:szCs w:val="28"/>
        </w:rPr>
        <w:t xml:space="preserve">, </w:t>
      </w:r>
      <w:r w:rsidR="0003388D" w:rsidRPr="00DB626E">
        <w:rPr>
          <w:rFonts w:ascii="Times New Roman" w:eastAsia="Times New Roman" w:hAnsi="Times New Roman" w:cs="Times New Roman"/>
          <w:color w:val="auto"/>
          <w:sz w:val="28"/>
          <w:szCs w:val="28"/>
        </w:rPr>
        <w:t xml:space="preserve">nâng cao hiệu quả, tránh lãng phí trong quản lý, sử dụng tài sản công tại các </w:t>
      </w:r>
      <w:r w:rsidR="001716EE" w:rsidRPr="00DB626E">
        <w:rPr>
          <w:rFonts w:ascii="Times New Roman" w:eastAsia="Times New Roman" w:hAnsi="Times New Roman" w:cs="Times New Roman"/>
          <w:color w:val="auto"/>
          <w:sz w:val="28"/>
          <w:szCs w:val="28"/>
          <w:lang w:val="en-GB"/>
        </w:rPr>
        <w:t xml:space="preserve">đơn vị sự nghiệp công lập </w:t>
      </w:r>
      <w:r w:rsidR="00B775BF" w:rsidRPr="00DB626E">
        <w:rPr>
          <w:rFonts w:ascii="Times New Roman" w:eastAsia="Times New Roman" w:hAnsi="Times New Roman" w:cs="Times New Roman"/>
          <w:color w:val="auto"/>
          <w:sz w:val="28"/>
          <w:szCs w:val="28"/>
        </w:rPr>
        <w:t>thuộc phạm vi quản lý của Thành phố</w:t>
      </w:r>
      <w:r w:rsidR="0062711B" w:rsidRPr="00DB626E">
        <w:rPr>
          <w:rFonts w:ascii="Times New Roman" w:eastAsia="Times New Roman" w:hAnsi="Times New Roman" w:cs="Times New Roman"/>
          <w:color w:val="auto"/>
          <w:sz w:val="28"/>
          <w:szCs w:val="28"/>
        </w:rPr>
        <w:t xml:space="preserve">, </w:t>
      </w:r>
      <w:r w:rsidR="0003388D" w:rsidRPr="00DB626E">
        <w:rPr>
          <w:rFonts w:ascii="Times New Roman" w:eastAsia="Times New Roman" w:hAnsi="Times New Roman" w:cs="Times New Roman"/>
          <w:color w:val="auto"/>
          <w:sz w:val="28"/>
          <w:szCs w:val="28"/>
        </w:rPr>
        <w:t xml:space="preserve">việc </w:t>
      </w:r>
      <w:r w:rsidR="005B44EB" w:rsidRPr="00DB626E">
        <w:rPr>
          <w:rFonts w:ascii="Times New Roman" w:eastAsia="Times New Roman" w:hAnsi="Times New Roman" w:cs="Times New Roman"/>
          <w:color w:val="auto"/>
          <w:sz w:val="28"/>
          <w:szCs w:val="28"/>
          <w:lang w:val="en-GB"/>
        </w:rPr>
        <w:t>ban hành</w:t>
      </w:r>
      <w:r w:rsidR="0003388D" w:rsidRPr="00DB626E">
        <w:rPr>
          <w:rFonts w:ascii="Times New Roman" w:eastAsia="Times New Roman" w:hAnsi="Times New Roman" w:cs="Times New Roman"/>
          <w:color w:val="auto"/>
          <w:sz w:val="28"/>
          <w:szCs w:val="28"/>
        </w:rPr>
        <w:t xml:space="preserve"> </w:t>
      </w:r>
      <w:r w:rsidR="00AE278F" w:rsidRPr="00DB626E">
        <w:rPr>
          <w:rFonts w:ascii="Times New Roman" w:eastAsia="Times New Roman" w:hAnsi="Times New Roman" w:cs="Times New Roman"/>
          <w:color w:val="auto"/>
          <w:sz w:val="28"/>
          <w:szCs w:val="28"/>
        </w:rPr>
        <w:t xml:space="preserve">Quyết định của UBND Thành phố </w:t>
      </w:r>
      <w:r w:rsidR="006A20CF">
        <w:rPr>
          <w:rFonts w:ascii="Times New Roman" w:eastAsia="Times New Roman" w:hAnsi="Times New Roman" w:cs="Times New Roman"/>
          <w:color w:val="auto"/>
          <w:sz w:val="28"/>
          <w:szCs w:val="28"/>
          <w:lang w:val="en-GB"/>
        </w:rPr>
        <w:t xml:space="preserve">quy định </w:t>
      </w:r>
      <w:r w:rsidR="006A20CF" w:rsidRPr="006A20CF">
        <w:rPr>
          <w:rFonts w:ascii="Times New Roman" w:eastAsia="Times New Roman" w:hAnsi="Times New Roman" w:cs="Times New Roman"/>
          <w:color w:val="auto"/>
          <w:sz w:val="28"/>
          <w:szCs w:val="28"/>
        </w:rPr>
        <w:t>quản lý, sử dụng và khai thác tài sản công tại đơn vị sự nghiệp công lập thuộc phạm vi quản lý của thành phố Hà Nội vào mục đích kinh doanh, cho thuê, liên doanh, liên kết</w:t>
      </w:r>
      <w:r w:rsidR="006A20CF">
        <w:rPr>
          <w:rFonts w:ascii="Times New Roman" w:eastAsia="Times New Roman" w:hAnsi="Times New Roman" w:cs="Times New Roman"/>
          <w:color w:val="auto"/>
          <w:sz w:val="28"/>
          <w:szCs w:val="28"/>
          <w:lang w:val="en-GB"/>
        </w:rPr>
        <w:t xml:space="preserve"> </w:t>
      </w:r>
      <w:r w:rsidR="0003388D" w:rsidRPr="00DB626E">
        <w:rPr>
          <w:rFonts w:ascii="Times New Roman" w:eastAsia="Times New Roman" w:hAnsi="Times New Roman" w:cs="Times New Roman"/>
          <w:color w:val="auto"/>
          <w:sz w:val="28"/>
          <w:szCs w:val="28"/>
        </w:rPr>
        <w:t>là cần thiết, phù hợp với chủ trương của Đảng, thẩm quyền của UBND Thành phố</w:t>
      </w:r>
      <w:r w:rsidR="009866E7" w:rsidRPr="00DB626E">
        <w:rPr>
          <w:rFonts w:ascii="Times New Roman" w:eastAsia="Times New Roman" w:hAnsi="Times New Roman" w:cs="Times New Roman"/>
          <w:color w:val="auto"/>
          <w:sz w:val="28"/>
          <w:szCs w:val="28"/>
        </w:rPr>
        <w:t xml:space="preserve"> </w:t>
      </w:r>
      <w:r w:rsidR="0003388D" w:rsidRPr="00DB626E">
        <w:rPr>
          <w:rFonts w:ascii="Times New Roman" w:eastAsia="Times New Roman" w:hAnsi="Times New Roman" w:cs="Times New Roman"/>
          <w:color w:val="auto"/>
          <w:sz w:val="28"/>
          <w:szCs w:val="28"/>
        </w:rPr>
        <w:t>quy định tại Luật Thủ đô và nhu cầu thực tiễn của Thành phố.</w:t>
      </w:r>
    </w:p>
    <w:p w14:paraId="642DDD50" w14:textId="1F117907" w:rsidR="00534009" w:rsidRPr="00DB626E" w:rsidRDefault="00A15776" w:rsidP="00DB626E">
      <w:pPr>
        <w:pStyle w:val="BodyText"/>
        <w:keepNext/>
        <w:spacing w:before="120"/>
        <w:ind w:firstLine="720"/>
        <w:jc w:val="both"/>
        <w:rPr>
          <w:color w:val="auto"/>
          <w:sz w:val="28"/>
          <w:szCs w:val="28"/>
        </w:rPr>
      </w:pPr>
      <w:r w:rsidRPr="00DB626E">
        <w:rPr>
          <w:b/>
          <w:bCs/>
          <w:color w:val="auto"/>
          <w:sz w:val="28"/>
          <w:szCs w:val="28"/>
        </w:rPr>
        <w:t>II</w:t>
      </w:r>
      <w:r w:rsidR="00B80A76" w:rsidRPr="00DB626E">
        <w:rPr>
          <w:b/>
          <w:bCs/>
          <w:color w:val="auto"/>
          <w:sz w:val="28"/>
          <w:szCs w:val="28"/>
        </w:rPr>
        <w:t>. MỤC ĐÍCH</w:t>
      </w:r>
      <w:r w:rsidR="00E41E64" w:rsidRPr="00DB626E">
        <w:rPr>
          <w:b/>
          <w:bCs/>
          <w:color w:val="auto"/>
          <w:sz w:val="28"/>
          <w:szCs w:val="28"/>
        </w:rPr>
        <w:t xml:space="preserve"> BAN HÀNH</w:t>
      </w:r>
      <w:r w:rsidR="00B80A76" w:rsidRPr="00DB626E">
        <w:rPr>
          <w:b/>
          <w:bCs/>
          <w:color w:val="auto"/>
          <w:sz w:val="28"/>
          <w:szCs w:val="28"/>
        </w:rPr>
        <w:t>, QUAN ĐI</w:t>
      </w:r>
      <w:r w:rsidR="00FB119D" w:rsidRPr="00DB626E">
        <w:rPr>
          <w:b/>
          <w:bCs/>
          <w:color w:val="auto"/>
          <w:sz w:val="28"/>
          <w:szCs w:val="28"/>
        </w:rPr>
        <w:t>Ể</w:t>
      </w:r>
      <w:r w:rsidR="00B80A76" w:rsidRPr="00DB626E">
        <w:rPr>
          <w:b/>
          <w:bCs/>
          <w:color w:val="auto"/>
          <w:sz w:val="28"/>
          <w:szCs w:val="28"/>
        </w:rPr>
        <w:t>M</w:t>
      </w:r>
      <w:r w:rsidRPr="00DB626E">
        <w:rPr>
          <w:b/>
          <w:bCs/>
          <w:color w:val="auto"/>
          <w:sz w:val="28"/>
          <w:szCs w:val="28"/>
        </w:rPr>
        <w:t xml:space="preserve"> </w:t>
      </w:r>
      <w:r w:rsidR="00E41E64" w:rsidRPr="00DB626E">
        <w:rPr>
          <w:b/>
          <w:bCs/>
          <w:color w:val="auto"/>
          <w:sz w:val="28"/>
          <w:szCs w:val="28"/>
        </w:rPr>
        <w:t>XÂY DỰNG</w:t>
      </w:r>
      <w:r w:rsidR="00E71ADB" w:rsidRPr="00DB626E">
        <w:rPr>
          <w:b/>
          <w:bCs/>
          <w:color w:val="auto"/>
          <w:sz w:val="28"/>
          <w:szCs w:val="28"/>
        </w:rPr>
        <w:t>:</w:t>
      </w:r>
    </w:p>
    <w:p w14:paraId="05167877" w14:textId="429E158E" w:rsidR="000D7442" w:rsidRPr="00DB626E" w:rsidRDefault="00F8136F" w:rsidP="00DB626E">
      <w:pPr>
        <w:pStyle w:val="Heading11"/>
        <w:keepNext/>
        <w:spacing w:before="120"/>
        <w:ind w:firstLine="720"/>
        <w:jc w:val="both"/>
        <w:rPr>
          <w:color w:val="auto"/>
        </w:rPr>
      </w:pPr>
      <w:r w:rsidRPr="00DB626E">
        <w:rPr>
          <w:b w:val="0"/>
          <w:bCs w:val="0"/>
        </w:rPr>
        <w:t>1.</w:t>
      </w:r>
      <w:r w:rsidR="00A54E2F" w:rsidRPr="00DB626E">
        <w:rPr>
          <w:b w:val="0"/>
          <w:bCs w:val="0"/>
        </w:rPr>
        <w:t xml:space="preserve"> Thực hiện theo đúng quy định </w:t>
      </w:r>
      <w:r w:rsidR="000D7442" w:rsidRPr="00DB626E">
        <w:rPr>
          <w:b w:val="0"/>
          <w:bCs w:val="0"/>
          <w:color w:val="auto"/>
        </w:rPr>
        <w:t>Luật Thủ đô số 02/2026/QH16</w:t>
      </w:r>
      <w:r w:rsidR="009866E7" w:rsidRPr="00DB626E">
        <w:rPr>
          <w:b w:val="0"/>
          <w:bCs w:val="0"/>
          <w:color w:val="auto"/>
        </w:rPr>
        <w:t>, Luật Quản lý, sử dụng tài sản công.</w:t>
      </w:r>
    </w:p>
    <w:p w14:paraId="7ABB1C5A" w14:textId="6F9F8466" w:rsidR="00A54E2F" w:rsidRPr="00DB626E" w:rsidRDefault="00F8136F" w:rsidP="00DB626E">
      <w:pPr>
        <w:pStyle w:val="Heading11"/>
        <w:keepNext/>
        <w:spacing w:before="120"/>
        <w:ind w:firstLine="720"/>
        <w:jc w:val="both"/>
        <w:rPr>
          <w:b w:val="0"/>
          <w:bCs w:val="0"/>
        </w:rPr>
      </w:pPr>
      <w:r w:rsidRPr="00DB626E">
        <w:rPr>
          <w:b w:val="0"/>
          <w:bCs w:val="0"/>
        </w:rPr>
        <w:t>2.</w:t>
      </w:r>
      <w:r w:rsidR="00A54E2F" w:rsidRPr="00DB626E">
        <w:rPr>
          <w:b w:val="0"/>
          <w:bCs w:val="0"/>
        </w:rPr>
        <w:t xml:space="preserve"> </w:t>
      </w:r>
      <w:r w:rsidR="000D7442" w:rsidRPr="00DB626E">
        <w:rPr>
          <w:b w:val="0"/>
          <w:bCs w:val="0"/>
        </w:rPr>
        <w:t xml:space="preserve">Đẩy mạnh phân cấp, phân quyền quyết định trong công tác quản lý, sử dụng, khai thác tài sản </w:t>
      </w:r>
      <w:r w:rsidR="001D0005" w:rsidRPr="00DB626E">
        <w:rPr>
          <w:b w:val="0"/>
          <w:bCs w:val="0"/>
        </w:rPr>
        <w:t xml:space="preserve">công, </w:t>
      </w:r>
      <w:r w:rsidR="000D7442" w:rsidRPr="00DB626E">
        <w:rPr>
          <w:b w:val="0"/>
          <w:bCs w:val="0"/>
        </w:rPr>
        <w:t>đồng thời tạo hành lang pháp lý đầy đủ, chặt chẽ để các cơ quan, tổ chức, đơn vị tổ chức thực hiện đảm bảo phù hợp với quy định pháp luật về tài sản công và quy định khác có liên quan.</w:t>
      </w:r>
    </w:p>
    <w:p w14:paraId="43B8347A" w14:textId="3E5E14B3" w:rsidR="000D7442" w:rsidRPr="00DB626E" w:rsidRDefault="000D7442" w:rsidP="00DB626E">
      <w:pPr>
        <w:pStyle w:val="Heading11"/>
        <w:keepNext/>
        <w:spacing w:before="120"/>
        <w:ind w:firstLine="720"/>
        <w:jc w:val="both"/>
        <w:rPr>
          <w:b w:val="0"/>
          <w:bCs w:val="0"/>
          <w:color w:val="auto"/>
          <w:spacing w:val="-2"/>
        </w:rPr>
      </w:pPr>
      <w:r w:rsidRPr="00DB626E">
        <w:rPr>
          <w:b w:val="0"/>
          <w:bCs w:val="0"/>
        </w:rPr>
        <w:t xml:space="preserve">3. </w:t>
      </w:r>
      <w:r w:rsidR="00304E96">
        <w:rPr>
          <w:b w:val="0"/>
          <w:bCs w:val="0"/>
          <w:lang w:val="en-GB"/>
        </w:rPr>
        <w:t>G</w:t>
      </w:r>
      <w:r w:rsidRPr="00DB626E">
        <w:rPr>
          <w:b w:val="0"/>
          <w:bCs w:val="0"/>
        </w:rPr>
        <w:t xml:space="preserve">iảm chi từ ngân sách Thành phố cho công tác duy tu, duy trì, bảo vệ, bảo tồn tài sản </w:t>
      </w:r>
      <w:r w:rsidR="00E41E64" w:rsidRPr="00DB626E">
        <w:rPr>
          <w:b w:val="0"/>
          <w:bCs w:val="0"/>
        </w:rPr>
        <w:t>công</w:t>
      </w:r>
      <w:r w:rsidR="00304E96">
        <w:rPr>
          <w:b w:val="0"/>
          <w:bCs w:val="0"/>
          <w:lang w:val="en-GB"/>
        </w:rPr>
        <w:t xml:space="preserve"> </w:t>
      </w:r>
      <w:r w:rsidRPr="00DB626E">
        <w:rPr>
          <w:b w:val="0"/>
          <w:bCs w:val="0"/>
        </w:rPr>
        <w:t xml:space="preserve">của Thành phố, đồng thời đảm bảo quyền sở hữu của Nhà nước đối với tài sản </w:t>
      </w:r>
      <w:r w:rsidR="00304E96">
        <w:rPr>
          <w:b w:val="0"/>
          <w:bCs w:val="0"/>
          <w:lang w:val="en-GB"/>
        </w:rPr>
        <w:t>công</w:t>
      </w:r>
      <w:r w:rsidR="00AF411E" w:rsidRPr="00DB626E">
        <w:rPr>
          <w:b w:val="0"/>
          <w:bCs w:val="0"/>
          <w:color w:val="auto"/>
          <w:spacing w:val="-2"/>
        </w:rPr>
        <w:t>.</w:t>
      </w:r>
    </w:p>
    <w:p w14:paraId="4AAAC9BC" w14:textId="06C62CDE" w:rsidR="00AE278F" w:rsidRPr="00DB626E" w:rsidRDefault="00AE278F" w:rsidP="00DB626E">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iCs/>
          <w:color w:val="auto"/>
          <w:sz w:val="28"/>
          <w:szCs w:val="28"/>
          <w:lang w:val="nl-NL"/>
        </w:rPr>
      </w:pPr>
      <w:r w:rsidRPr="00DB626E">
        <w:rPr>
          <w:rFonts w:ascii="Times New Roman" w:hAnsi="Times New Roman" w:cs="Times New Roman"/>
          <w:b/>
          <w:iCs/>
          <w:color w:val="auto"/>
          <w:sz w:val="28"/>
          <w:szCs w:val="28"/>
          <w:lang w:val="nl-NL"/>
        </w:rPr>
        <w:t>III. QUÁ TRÌNH XÂY DỰNG DỰ THẢO QUYẾT ĐỊNH:</w:t>
      </w:r>
    </w:p>
    <w:p w14:paraId="0977065E" w14:textId="4766A87E" w:rsidR="00AE278F" w:rsidRPr="00DB626E" w:rsidRDefault="00467FC8" w:rsidP="00DB626E">
      <w:pPr>
        <w:spacing w:before="120"/>
        <w:ind w:firstLine="720"/>
        <w:jc w:val="both"/>
        <w:rPr>
          <w:rFonts w:ascii="Times New Roman" w:hAnsi="Times New Roman" w:cs="Times New Roman"/>
          <w:color w:val="000000" w:themeColor="text1"/>
          <w:sz w:val="28"/>
          <w:szCs w:val="28"/>
        </w:rPr>
      </w:pPr>
      <w:bookmarkStart w:id="13" w:name="_Hlk200485689"/>
      <w:r>
        <w:rPr>
          <w:rFonts w:ascii="Times New Roman" w:hAnsi="Times New Roman" w:cs="Times New Roman"/>
          <w:color w:val="000000" w:themeColor="text1"/>
          <w:sz w:val="28"/>
          <w:szCs w:val="28"/>
          <w:lang w:val="en-GB"/>
        </w:rPr>
        <w:t>1</w:t>
      </w:r>
      <w:r w:rsidR="00013087" w:rsidRPr="00DB626E">
        <w:rPr>
          <w:rFonts w:ascii="Times New Roman" w:hAnsi="Times New Roman" w:cs="Times New Roman"/>
          <w:color w:val="000000" w:themeColor="text1"/>
          <w:sz w:val="28"/>
          <w:szCs w:val="28"/>
          <w:lang w:val="en-GB"/>
        </w:rPr>
        <w:t xml:space="preserve">. </w:t>
      </w:r>
      <w:r>
        <w:rPr>
          <w:rFonts w:ascii="Times New Roman" w:hAnsi="Times New Roman" w:cs="Times New Roman"/>
          <w:color w:val="000000" w:themeColor="text1"/>
          <w:sz w:val="28"/>
          <w:szCs w:val="28"/>
          <w:lang w:val="en-GB"/>
        </w:rPr>
        <w:t xml:space="preserve">Thực hiện Kế hoạch số </w:t>
      </w:r>
      <w:r w:rsidRPr="00467FC8">
        <w:rPr>
          <w:rFonts w:ascii="Times New Roman" w:hAnsi="Times New Roman" w:cs="Times New Roman"/>
          <w:color w:val="000000" w:themeColor="text1"/>
          <w:sz w:val="28"/>
          <w:szCs w:val="28"/>
          <w:lang w:val="en-GB"/>
        </w:rPr>
        <w:t>177/KH-UBND ngày 01/5/2026 của UBND Thành phố về tổ chức thi hành Luật Thủ đô</w:t>
      </w:r>
      <w:r>
        <w:rPr>
          <w:rFonts w:ascii="Times New Roman" w:hAnsi="Times New Roman" w:cs="Times New Roman"/>
          <w:color w:val="000000" w:themeColor="text1"/>
          <w:sz w:val="28"/>
          <w:szCs w:val="28"/>
          <w:lang w:val="en-GB"/>
        </w:rPr>
        <w:t xml:space="preserve">; </w:t>
      </w:r>
      <w:r w:rsidR="00AE278F" w:rsidRPr="00DB626E">
        <w:rPr>
          <w:rFonts w:ascii="Times New Roman" w:hAnsi="Times New Roman" w:cs="Times New Roman"/>
          <w:color w:val="000000" w:themeColor="text1"/>
          <w:sz w:val="28"/>
          <w:szCs w:val="28"/>
        </w:rPr>
        <w:t xml:space="preserve">Sở Tài chính đã dự thảo </w:t>
      </w:r>
      <w:bookmarkStart w:id="14" w:name="_Hlk196142028"/>
      <w:r w:rsidR="00AE278F" w:rsidRPr="00DB626E">
        <w:rPr>
          <w:rFonts w:ascii="Times New Roman" w:hAnsi="Times New Roman" w:cs="Times New Roman"/>
          <w:color w:val="000000" w:themeColor="text1"/>
          <w:sz w:val="28"/>
          <w:szCs w:val="28"/>
        </w:rPr>
        <w:t xml:space="preserve">Quyết định của UBND Thành phố </w:t>
      </w:r>
      <w:bookmarkEnd w:id="14"/>
      <w:r w:rsidR="00AE278F" w:rsidRPr="00DB626E">
        <w:rPr>
          <w:rFonts w:ascii="Times New Roman" w:hAnsi="Times New Roman" w:cs="Times New Roman"/>
          <w:color w:val="000000" w:themeColor="text1"/>
          <w:sz w:val="28"/>
          <w:szCs w:val="28"/>
        </w:rPr>
        <w:t xml:space="preserve">và có Văn bản số </w:t>
      </w:r>
      <w:r w:rsidR="0067661B">
        <w:rPr>
          <w:rFonts w:ascii="Times New Roman" w:hAnsi="Times New Roman" w:cs="Times New Roman"/>
          <w:color w:val="000000" w:themeColor="text1"/>
          <w:sz w:val="28"/>
          <w:szCs w:val="28"/>
          <w:lang w:val="en-GB"/>
        </w:rPr>
        <w:t>7562</w:t>
      </w:r>
      <w:r w:rsidR="00AE278F" w:rsidRPr="00DB626E">
        <w:rPr>
          <w:rFonts w:ascii="Times New Roman" w:hAnsi="Times New Roman" w:cs="Times New Roman"/>
          <w:color w:val="000000" w:themeColor="text1"/>
          <w:sz w:val="28"/>
          <w:szCs w:val="28"/>
        </w:rPr>
        <w:t xml:space="preserve">/STC-QLCS ngày </w:t>
      </w:r>
      <w:r w:rsidR="0067661B">
        <w:rPr>
          <w:rFonts w:ascii="Times New Roman" w:hAnsi="Times New Roman" w:cs="Times New Roman"/>
          <w:color w:val="000000" w:themeColor="text1"/>
          <w:sz w:val="28"/>
          <w:szCs w:val="28"/>
          <w:lang w:val="en-GB"/>
        </w:rPr>
        <w:t>19</w:t>
      </w:r>
      <w:r w:rsidR="00AE278F" w:rsidRPr="00DB626E">
        <w:rPr>
          <w:rFonts w:ascii="Times New Roman" w:hAnsi="Times New Roman" w:cs="Times New Roman"/>
          <w:color w:val="000000" w:themeColor="text1"/>
          <w:sz w:val="28"/>
          <w:szCs w:val="28"/>
        </w:rPr>
        <w:t>/</w:t>
      </w:r>
      <w:r w:rsidR="00AE278F" w:rsidRPr="00DB626E">
        <w:rPr>
          <w:rFonts w:ascii="Times New Roman" w:hAnsi="Times New Roman" w:cs="Times New Roman"/>
          <w:color w:val="000000" w:themeColor="text1"/>
          <w:sz w:val="28"/>
          <w:szCs w:val="28"/>
          <w:lang w:val="en-GB"/>
        </w:rPr>
        <w:t>5</w:t>
      </w:r>
      <w:r w:rsidR="00AE278F" w:rsidRPr="00DB626E">
        <w:rPr>
          <w:rFonts w:ascii="Times New Roman" w:hAnsi="Times New Roman" w:cs="Times New Roman"/>
          <w:color w:val="000000" w:themeColor="text1"/>
          <w:sz w:val="28"/>
          <w:szCs w:val="28"/>
        </w:rPr>
        <w:t>/202</w:t>
      </w:r>
      <w:r w:rsidR="00AE278F" w:rsidRPr="00DB626E">
        <w:rPr>
          <w:rFonts w:ascii="Times New Roman" w:hAnsi="Times New Roman" w:cs="Times New Roman"/>
          <w:color w:val="000000" w:themeColor="text1"/>
          <w:sz w:val="28"/>
          <w:szCs w:val="28"/>
          <w:lang w:val="en-GB"/>
        </w:rPr>
        <w:t>6</w:t>
      </w:r>
      <w:r w:rsidR="00F20135">
        <w:rPr>
          <w:rFonts w:ascii="Times New Roman" w:hAnsi="Times New Roman" w:cs="Times New Roman"/>
          <w:color w:val="000000" w:themeColor="text1"/>
          <w:sz w:val="28"/>
          <w:szCs w:val="28"/>
          <w:lang w:val="en-GB"/>
        </w:rPr>
        <w:t xml:space="preserve"> </w:t>
      </w:r>
      <w:r w:rsidR="002000D1">
        <w:rPr>
          <w:rFonts w:ascii="Times New Roman" w:hAnsi="Times New Roman" w:cs="Times New Roman"/>
          <w:color w:val="000000" w:themeColor="text1"/>
          <w:sz w:val="28"/>
          <w:szCs w:val="28"/>
          <w:lang w:val="en-GB"/>
        </w:rPr>
        <w:t xml:space="preserve">đề nghị </w:t>
      </w:r>
      <w:r w:rsidR="002000D1" w:rsidRPr="00DB626E">
        <w:rPr>
          <w:rFonts w:ascii="Times New Roman" w:hAnsi="Times New Roman" w:cs="Times New Roman"/>
          <w:color w:val="000000" w:themeColor="text1"/>
          <w:sz w:val="28"/>
          <w:szCs w:val="28"/>
        </w:rPr>
        <w:t>đăng tải</w:t>
      </w:r>
      <w:r w:rsidR="002000D1">
        <w:rPr>
          <w:rFonts w:ascii="Times New Roman" w:hAnsi="Times New Roman" w:cs="Times New Roman"/>
          <w:color w:val="000000" w:themeColor="text1"/>
          <w:sz w:val="28"/>
          <w:szCs w:val="28"/>
          <w:lang w:val="en-GB"/>
        </w:rPr>
        <w:t xml:space="preserve">, </w:t>
      </w:r>
      <w:r w:rsidR="002000D1" w:rsidRPr="00DB626E">
        <w:rPr>
          <w:rFonts w:ascii="Times New Roman" w:hAnsi="Times New Roman" w:cs="Times New Roman"/>
          <w:color w:val="000000" w:themeColor="text1"/>
          <w:sz w:val="28"/>
          <w:szCs w:val="28"/>
        </w:rPr>
        <w:t xml:space="preserve">hồ sơ dự thảo </w:t>
      </w:r>
      <w:r w:rsidR="002000D1" w:rsidRPr="00DB626E">
        <w:rPr>
          <w:rFonts w:ascii="Times New Roman" w:hAnsi="Times New Roman" w:cs="Times New Roman"/>
          <w:color w:val="000000" w:themeColor="text1"/>
          <w:sz w:val="28"/>
          <w:szCs w:val="28"/>
          <w:lang w:val="en-GB"/>
        </w:rPr>
        <w:t>Quyết định</w:t>
      </w:r>
      <w:r w:rsidR="002000D1">
        <w:rPr>
          <w:rFonts w:ascii="Times New Roman" w:hAnsi="Times New Roman" w:cs="Times New Roman"/>
          <w:color w:val="000000" w:themeColor="text1"/>
          <w:sz w:val="28"/>
          <w:szCs w:val="28"/>
          <w:lang w:val="en-GB"/>
        </w:rPr>
        <w:t xml:space="preserve"> và </w:t>
      </w:r>
      <w:r w:rsidR="00AE278F" w:rsidRPr="00DB626E">
        <w:rPr>
          <w:rFonts w:ascii="Times New Roman" w:hAnsi="Times New Roman" w:cs="Times New Roman"/>
          <w:color w:val="000000" w:themeColor="text1"/>
          <w:sz w:val="28"/>
          <w:szCs w:val="28"/>
          <w:lang w:val="en-GB"/>
        </w:rPr>
        <w:t>t</w:t>
      </w:r>
      <w:r w:rsidR="00AE278F" w:rsidRPr="00DB626E">
        <w:rPr>
          <w:rFonts w:ascii="Times New Roman" w:hAnsi="Times New Roman" w:cs="Times New Roman"/>
          <w:color w:val="000000" w:themeColor="text1"/>
          <w:sz w:val="28"/>
          <w:szCs w:val="28"/>
        </w:rPr>
        <w:t>ham vấn, lấy ý kiến</w:t>
      </w:r>
      <w:r w:rsidR="002000D1">
        <w:rPr>
          <w:rFonts w:ascii="Times New Roman" w:hAnsi="Times New Roman" w:cs="Times New Roman"/>
          <w:color w:val="000000" w:themeColor="text1"/>
          <w:sz w:val="28"/>
          <w:szCs w:val="28"/>
          <w:lang w:val="en-GB"/>
        </w:rPr>
        <w:t xml:space="preserve"> các cơ quan, tổ chức, đơn vị </w:t>
      </w:r>
      <w:r w:rsidR="00F20135">
        <w:rPr>
          <w:rFonts w:ascii="Times New Roman" w:hAnsi="Times New Roman" w:cs="Times New Roman"/>
          <w:color w:val="000000" w:themeColor="text1"/>
          <w:sz w:val="28"/>
          <w:szCs w:val="28"/>
          <w:lang w:val="en-GB"/>
        </w:rPr>
        <w:t xml:space="preserve">của Thành phố; </w:t>
      </w:r>
      <w:r w:rsidR="00F20135">
        <w:rPr>
          <w:rFonts w:ascii="Times New Roman" w:hAnsi="Times New Roman" w:cs="Times New Roman"/>
          <w:color w:val="000000" w:themeColor="text1"/>
          <w:sz w:val="28"/>
          <w:szCs w:val="28"/>
          <w:lang w:val="en-GB"/>
        </w:rPr>
        <w:t xml:space="preserve">Văn bản số 7665/STC-QLCS ngày </w:t>
      </w:r>
      <w:r w:rsidR="00F20135" w:rsidRPr="00F20135">
        <w:rPr>
          <w:rFonts w:ascii="Times New Roman" w:hAnsi="Times New Roman" w:cs="Times New Roman"/>
          <w:color w:val="000000" w:themeColor="text1"/>
          <w:sz w:val="28"/>
          <w:szCs w:val="28"/>
          <w:lang w:val="en-GB"/>
        </w:rPr>
        <w:t>20/5/2026</w:t>
      </w:r>
      <w:r w:rsidR="00F20135" w:rsidRPr="00DB626E">
        <w:rPr>
          <w:rFonts w:ascii="Times New Roman" w:hAnsi="Times New Roman" w:cs="Times New Roman"/>
          <w:color w:val="000000" w:themeColor="text1"/>
          <w:sz w:val="28"/>
          <w:szCs w:val="28"/>
        </w:rPr>
        <w:t xml:space="preserve"> </w:t>
      </w:r>
      <w:r w:rsidR="00F20135">
        <w:rPr>
          <w:rFonts w:ascii="Times New Roman" w:hAnsi="Times New Roman" w:cs="Times New Roman"/>
          <w:color w:val="000000" w:themeColor="text1"/>
          <w:sz w:val="28"/>
          <w:szCs w:val="28"/>
          <w:lang w:val="en-GB"/>
        </w:rPr>
        <w:t>xin tham vấn ý kiến của Bộ Tài chính, Bộ Tư pháp</w:t>
      </w:r>
      <w:r w:rsidR="00AE278F" w:rsidRPr="00DB626E">
        <w:rPr>
          <w:rFonts w:ascii="Times New Roman" w:hAnsi="Times New Roman" w:cs="Times New Roman"/>
          <w:color w:val="000000" w:themeColor="text1"/>
          <w:sz w:val="28"/>
          <w:szCs w:val="28"/>
        </w:rPr>
        <w:t>.</w:t>
      </w:r>
    </w:p>
    <w:p w14:paraId="363BFF31" w14:textId="46668745" w:rsidR="00AE278F" w:rsidRPr="00DB626E" w:rsidRDefault="00013087" w:rsidP="00DB626E">
      <w:pPr>
        <w:pBdr>
          <w:top w:val="dotted" w:sz="4" w:space="0" w:color="FFFFFF"/>
          <w:left w:val="dotted" w:sz="4" w:space="0" w:color="FFFFFF"/>
          <w:bottom w:val="dotted" w:sz="4" w:space="3" w:color="FFFFFF"/>
          <w:right w:val="dotted" w:sz="4" w:space="0" w:color="FFFFFF"/>
        </w:pBdr>
        <w:spacing w:before="120"/>
        <w:ind w:firstLine="709"/>
        <w:jc w:val="both"/>
        <w:rPr>
          <w:rFonts w:ascii="Times New Roman" w:hAnsi="Times New Roman" w:cs="Times New Roman"/>
          <w:color w:val="000000" w:themeColor="text1"/>
          <w:sz w:val="28"/>
          <w:szCs w:val="28"/>
        </w:rPr>
      </w:pPr>
      <w:r w:rsidRPr="00DB626E">
        <w:rPr>
          <w:rFonts w:ascii="Times New Roman" w:hAnsi="Times New Roman" w:cs="Times New Roman"/>
          <w:color w:val="000000" w:themeColor="text1"/>
          <w:sz w:val="28"/>
          <w:szCs w:val="28"/>
          <w:lang w:val="en-GB"/>
        </w:rPr>
        <w:t xml:space="preserve">4. </w:t>
      </w:r>
      <w:r w:rsidR="00AE278F" w:rsidRPr="00DB626E">
        <w:rPr>
          <w:rFonts w:ascii="Times New Roman" w:hAnsi="Times New Roman" w:cs="Times New Roman"/>
          <w:color w:val="000000" w:themeColor="text1"/>
          <w:sz w:val="28"/>
          <w:szCs w:val="28"/>
        </w:rPr>
        <w:t xml:space="preserve">Trên cơ sở tổng hợp ý kiến của </w:t>
      </w:r>
      <w:r w:rsidR="00F20135">
        <w:rPr>
          <w:rFonts w:ascii="Times New Roman" w:hAnsi="Times New Roman" w:cs="Times New Roman"/>
          <w:color w:val="000000" w:themeColor="text1"/>
          <w:sz w:val="28"/>
          <w:szCs w:val="28"/>
          <w:lang w:val="en-GB"/>
        </w:rPr>
        <w:t xml:space="preserve">Bộ Tài chnhs </w:t>
      </w:r>
      <w:r w:rsidR="00AE278F" w:rsidRPr="00DB626E">
        <w:rPr>
          <w:rFonts w:ascii="Times New Roman" w:hAnsi="Times New Roman" w:cs="Times New Roman"/>
          <w:color w:val="000000" w:themeColor="text1"/>
          <w:sz w:val="28"/>
          <w:szCs w:val="28"/>
        </w:rPr>
        <w:t xml:space="preserve">các cơ quan, tổ chức, đơn vị liên quan, ngày </w:t>
      </w:r>
      <w:r w:rsidR="00E066F8">
        <w:rPr>
          <w:rFonts w:ascii="Times New Roman" w:hAnsi="Times New Roman" w:cs="Times New Roman"/>
          <w:color w:val="000000" w:themeColor="text1"/>
          <w:sz w:val="28"/>
          <w:szCs w:val="28"/>
          <w:lang w:val="en-GB"/>
        </w:rPr>
        <w:t xml:space="preserve">    </w:t>
      </w:r>
      <w:r w:rsidR="00AE278F" w:rsidRPr="00DB626E">
        <w:rPr>
          <w:rFonts w:ascii="Times New Roman" w:hAnsi="Times New Roman" w:cs="Times New Roman"/>
          <w:color w:val="000000" w:themeColor="text1"/>
          <w:sz w:val="28"/>
          <w:szCs w:val="28"/>
        </w:rPr>
        <w:t>/</w:t>
      </w:r>
      <w:r w:rsidR="00F20135">
        <w:rPr>
          <w:rFonts w:ascii="Times New Roman" w:hAnsi="Times New Roman" w:cs="Times New Roman"/>
          <w:color w:val="000000" w:themeColor="text1"/>
          <w:sz w:val="28"/>
          <w:szCs w:val="28"/>
          <w:lang w:val="en-GB"/>
        </w:rPr>
        <w:t xml:space="preserve">    </w:t>
      </w:r>
      <w:r w:rsidR="00AE278F" w:rsidRPr="00DB626E">
        <w:rPr>
          <w:rFonts w:ascii="Times New Roman" w:hAnsi="Times New Roman" w:cs="Times New Roman"/>
          <w:color w:val="000000" w:themeColor="text1"/>
          <w:sz w:val="28"/>
          <w:szCs w:val="28"/>
        </w:rPr>
        <w:t>/202</w:t>
      </w:r>
      <w:r w:rsidR="00E204D8" w:rsidRPr="00DB626E">
        <w:rPr>
          <w:rFonts w:ascii="Times New Roman" w:hAnsi="Times New Roman" w:cs="Times New Roman"/>
          <w:color w:val="000000" w:themeColor="text1"/>
          <w:sz w:val="28"/>
          <w:szCs w:val="28"/>
          <w:lang w:val="en-GB"/>
        </w:rPr>
        <w:t>6</w:t>
      </w:r>
      <w:r w:rsidR="00AE278F" w:rsidRPr="00DB626E">
        <w:rPr>
          <w:rFonts w:ascii="Times New Roman" w:hAnsi="Times New Roman" w:cs="Times New Roman"/>
          <w:color w:val="000000" w:themeColor="text1"/>
          <w:sz w:val="28"/>
          <w:szCs w:val="28"/>
        </w:rPr>
        <w:t xml:space="preserve">, Sở Tài chính có Văn bản số </w:t>
      </w:r>
      <w:r w:rsidR="00880A00">
        <w:rPr>
          <w:rFonts w:ascii="Times New Roman" w:hAnsi="Times New Roman" w:cs="Times New Roman"/>
          <w:color w:val="000000" w:themeColor="text1"/>
          <w:sz w:val="28"/>
          <w:szCs w:val="28"/>
          <w:lang w:val="en-GB"/>
        </w:rPr>
        <w:t xml:space="preserve">          </w:t>
      </w:r>
      <w:r w:rsidR="00AE278F" w:rsidRPr="00DB626E">
        <w:rPr>
          <w:rFonts w:ascii="Times New Roman" w:hAnsi="Times New Roman" w:cs="Times New Roman"/>
          <w:color w:val="000000" w:themeColor="text1"/>
          <w:sz w:val="28"/>
          <w:szCs w:val="28"/>
        </w:rPr>
        <w:t>/STC-QLCS đề nghị Sở Tư pháp thẩm định dự thảo Quyết định.</w:t>
      </w:r>
    </w:p>
    <w:p w14:paraId="36B9D9BC" w14:textId="7032BA84" w:rsidR="00AE278F" w:rsidRPr="00DB626E" w:rsidRDefault="00013087" w:rsidP="00DB626E">
      <w:pPr>
        <w:pBdr>
          <w:top w:val="dotted" w:sz="4" w:space="0" w:color="FFFFFF"/>
          <w:left w:val="dotted" w:sz="4" w:space="0" w:color="FFFFFF"/>
          <w:bottom w:val="dotted" w:sz="4" w:space="3" w:color="FFFFFF"/>
          <w:right w:val="dotted" w:sz="4" w:space="0" w:color="FFFFFF"/>
        </w:pBdr>
        <w:spacing w:before="120"/>
        <w:ind w:firstLine="709"/>
        <w:jc w:val="both"/>
        <w:rPr>
          <w:rFonts w:ascii="Times New Roman" w:hAnsi="Times New Roman" w:cs="Times New Roman"/>
          <w:color w:val="000000" w:themeColor="text1"/>
          <w:sz w:val="28"/>
          <w:szCs w:val="28"/>
        </w:rPr>
      </w:pPr>
      <w:r w:rsidRPr="00DB626E">
        <w:rPr>
          <w:rFonts w:ascii="Times New Roman" w:hAnsi="Times New Roman" w:cs="Times New Roman"/>
          <w:color w:val="000000" w:themeColor="text1"/>
          <w:sz w:val="28"/>
          <w:szCs w:val="28"/>
          <w:lang w:val="en-GB"/>
        </w:rPr>
        <w:t xml:space="preserve">5. </w:t>
      </w:r>
      <w:r w:rsidR="00AE278F" w:rsidRPr="00DB626E">
        <w:rPr>
          <w:rFonts w:ascii="Times New Roman" w:hAnsi="Times New Roman" w:cs="Times New Roman"/>
          <w:color w:val="000000" w:themeColor="text1"/>
          <w:sz w:val="28"/>
          <w:szCs w:val="28"/>
        </w:rPr>
        <w:t xml:space="preserve">Trên cơ sở thẩm định của Sở Tư pháp tại Báo cáo thẩm định số </w:t>
      </w:r>
      <w:r w:rsidR="00E204D8" w:rsidRPr="00DB626E">
        <w:rPr>
          <w:rFonts w:ascii="Times New Roman" w:hAnsi="Times New Roman" w:cs="Times New Roman"/>
          <w:color w:val="000000" w:themeColor="text1"/>
          <w:sz w:val="28"/>
          <w:szCs w:val="28"/>
          <w:lang w:val="en-GB"/>
        </w:rPr>
        <w:t>…..</w:t>
      </w:r>
      <w:r w:rsidR="00AE278F" w:rsidRPr="00DB626E">
        <w:rPr>
          <w:rFonts w:ascii="Times New Roman" w:hAnsi="Times New Roman" w:cs="Times New Roman"/>
          <w:color w:val="000000" w:themeColor="text1"/>
          <w:sz w:val="28"/>
          <w:szCs w:val="28"/>
        </w:rPr>
        <w:t xml:space="preserve">/BC-STP ngày </w:t>
      </w:r>
      <w:r w:rsidR="00F20135">
        <w:rPr>
          <w:rFonts w:ascii="Times New Roman" w:hAnsi="Times New Roman" w:cs="Times New Roman"/>
          <w:color w:val="000000" w:themeColor="text1"/>
          <w:sz w:val="28"/>
          <w:szCs w:val="28"/>
          <w:lang w:val="en-GB"/>
        </w:rPr>
        <w:t xml:space="preserve">     </w:t>
      </w:r>
      <w:r w:rsidR="00AE278F" w:rsidRPr="00DB626E">
        <w:rPr>
          <w:rFonts w:ascii="Times New Roman" w:hAnsi="Times New Roman" w:cs="Times New Roman"/>
          <w:color w:val="000000" w:themeColor="text1"/>
          <w:sz w:val="28"/>
          <w:szCs w:val="28"/>
        </w:rPr>
        <w:t>/</w:t>
      </w:r>
      <w:r w:rsidR="00F20135">
        <w:rPr>
          <w:rFonts w:ascii="Times New Roman" w:hAnsi="Times New Roman" w:cs="Times New Roman"/>
          <w:color w:val="000000" w:themeColor="text1"/>
          <w:sz w:val="28"/>
          <w:szCs w:val="28"/>
          <w:lang w:val="en-GB"/>
        </w:rPr>
        <w:t>6</w:t>
      </w:r>
      <w:r w:rsidR="00AE278F" w:rsidRPr="00DB626E">
        <w:rPr>
          <w:rFonts w:ascii="Times New Roman" w:hAnsi="Times New Roman" w:cs="Times New Roman"/>
          <w:color w:val="000000" w:themeColor="text1"/>
          <w:sz w:val="28"/>
          <w:szCs w:val="28"/>
        </w:rPr>
        <w:t>/202</w:t>
      </w:r>
      <w:r w:rsidR="008D7A0A">
        <w:rPr>
          <w:rFonts w:ascii="Times New Roman" w:hAnsi="Times New Roman" w:cs="Times New Roman"/>
          <w:color w:val="000000" w:themeColor="text1"/>
          <w:sz w:val="28"/>
          <w:szCs w:val="28"/>
          <w:lang w:val="en-GB"/>
        </w:rPr>
        <w:t>6</w:t>
      </w:r>
      <w:r w:rsidR="00AE278F" w:rsidRPr="00DB626E">
        <w:rPr>
          <w:rFonts w:ascii="Times New Roman" w:hAnsi="Times New Roman" w:cs="Times New Roman"/>
          <w:color w:val="000000" w:themeColor="text1"/>
          <w:sz w:val="28"/>
          <w:szCs w:val="28"/>
        </w:rPr>
        <w:t xml:space="preserve">, Sở Tài chính tổng hợp, giải trình, tiếp thu các ý kiến, hoàn </w:t>
      </w:r>
      <w:r w:rsidR="00AE278F" w:rsidRPr="00DB626E">
        <w:rPr>
          <w:rFonts w:ascii="Times New Roman" w:hAnsi="Times New Roman" w:cs="Times New Roman"/>
          <w:color w:val="000000" w:themeColor="text1"/>
          <w:sz w:val="28"/>
          <w:szCs w:val="28"/>
        </w:rPr>
        <w:lastRenderedPageBreak/>
        <w:t xml:space="preserve">thiện dự thảo </w:t>
      </w:r>
      <w:bookmarkEnd w:id="13"/>
      <w:r w:rsidR="00AE278F" w:rsidRPr="00DB626E">
        <w:rPr>
          <w:rFonts w:ascii="Times New Roman" w:hAnsi="Times New Roman" w:cs="Times New Roman"/>
          <w:color w:val="000000" w:themeColor="text1"/>
          <w:sz w:val="28"/>
          <w:szCs w:val="28"/>
        </w:rPr>
        <w:t xml:space="preserve">Quyết định của UBND Thành phố </w:t>
      </w:r>
      <w:r w:rsidR="00E204D8" w:rsidRPr="00DB626E">
        <w:rPr>
          <w:rFonts w:ascii="Times New Roman" w:hAnsi="Times New Roman" w:cs="Times New Roman"/>
          <w:color w:val="000000" w:themeColor="text1"/>
          <w:sz w:val="28"/>
          <w:szCs w:val="28"/>
        </w:rPr>
        <w:t xml:space="preserve">quy định việc </w:t>
      </w:r>
      <w:r w:rsidR="006406F7">
        <w:rPr>
          <w:rFonts w:ascii="Times New Roman" w:hAnsi="Times New Roman" w:cs="Times New Roman"/>
          <w:color w:val="000000" w:themeColor="text1"/>
          <w:sz w:val="28"/>
          <w:szCs w:val="28"/>
        </w:rPr>
        <w:t>quản lý, sử dụng và khai thác</w:t>
      </w:r>
      <w:r w:rsidR="00E204D8" w:rsidRPr="00DB626E">
        <w:rPr>
          <w:rFonts w:ascii="Times New Roman" w:hAnsi="Times New Roman" w:cs="Times New Roman"/>
          <w:color w:val="000000" w:themeColor="text1"/>
          <w:sz w:val="28"/>
          <w:szCs w:val="28"/>
        </w:rPr>
        <w:t xml:space="preserve"> tài sản công tại đơn vị sự nghiệp công lập thuộc phạm vi quản lý của thành phố Hà Nội vào mục đích kinh doanh, cho thuê, liên doanh, liên kết</w:t>
      </w:r>
      <w:r w:rsidR="00AE278F" w:rsidRPr="00DB626E">
        <w:rPr>
          <w:rFonts w:ascii="Times New Roman" w:hAnsi="Times New Roman" w:cs="Times New Roman"/>
          <w:color w:val="000000" w:themeColor="text1"/>
          <w:sz w:val="28"/>
          <w:szCs w:val="28"/>
        </w:rPr>
        <w:t>.</w:t>
      </w:r>
    </w:p>
    <w:p w14:paraId="02A645D5" w14:textId="7AE703E0" w:rsidR="00B66ED0" w:rsidRPr="00DB626E" w:rsidRDefault="000A3E9F" w:rsidP="00284C8C">
      <w:pPr>
        <w:pStyle w:val="Heading11"/>
        <w:tabs>
          <w:tab w:val="left" w:pos="709"/>
          <w:tab w:val="left" w:pos="851"/>
        </w:tabs>
        <w:spacing w:before="120"/>
        <w:ind w:firstLine="720"/>
        <w:jc w:val="both"/>
        <w:rPr>
          <w:color w:val="auto"/>
        </w:rPr>
      </w:pPr>
      <w:r w:rsidRPr="00DB626E">
        <w:rPr>
          <w:color w:val="auto"/>
        </w:rPr>
        <w:t>I</w:t>
      </w:r>
      <w:r w:rsidR="0030105A">
        <w:rPr>
          <w:color w:val="auto"/>
          <w:lang w:val="en-GB"/>
        </w:rPr>
        <w:t>V</w:t>
      </w:r>
      <w:r w:rsidRPr="00DB626E">
        <w:rPr>
          <w:color w:val="auto"/>
        </w:rPr>
        <w:t xml:space="preserve">. </w:t>
      </w:r>
      <w:r w:rsidR="00B66ED0" w:rsidRPr="00DB626E">
        <w:rPr>
          <w:color w:val="auto"/>
        </w:rPr>
        <w:t>NỘI DUNG</w:t>
      </w:r>
      <w:r w:rsidR="001336DF" w:rsidRPr="00DB626E">
        <w:rPr>
          <w:color w:val="auto"/>
        </w:rPr>
        <w:t xml:space="preserve"> CHÍNH CỦA</w:t>
      </w:r>
      <w:r w:rsidR="00B66ED0" w:rsidRPr="00DB626E">
        <w:rPr>
          <w:color w:val="auto"/>
        </w:rPr>
        <w:t xml:space="preserve"> </w:t>
      </w:r>
      <w:r w:rsidR="00524019" w:rsidRPr="00DB626E">
        <w:rPr>
          <w:color w:val="auto"/>
        </w:rPr>
        <w:t>QUYẾT ĐỊNH</w:t>
      </w:r>
      <w:r w:rsidR="00B66ED0" w:rsidRPr="00DB626E">
        <w:rPr>
          <w:color w:val="auto"/>
        </w:rPr>
        <w:t>:</w:t>
      </w:r>
    </w:p>
    <w:p w14:paraId="47FA1E0E" w14:textId="304CFD3F" w:rsidR="00D3228A" w:rsidRPr="00DB626E" w:rsidRDefault="00D3228A" w:rsidP="00284C8C">
      <w:pPr>
        <w:pBdr>
          <w:top w:val="dotted" w:sz="4" w:space="0" w:color="FFFFFF"/>
          <w:left w:val="dotted" w:sz="4" w:space="0" w:color="FFFFFF"/>
          <w:bottom w:val="dotted" w:sz="4" w:space="3" w:color="FFFFFF"/>
          <w:right w:val="dotted" w:sz="4" w:space="0" w:color="FFFFFF"/>
        </w:pBdr>
        <w:tabs>
          <w:tab w:val="left" w:pos="709"/>
        </w:tabs>
        <w:spacing w:before="120"/>
        <w:ind w:firstLine="720"/>
        <w:jc w:val="both"/>
        <w:rPr>
          <w:rFonts w:ascii="Times New Roman" w:hAnsi="Times New Roman" w:cs="Times New Roman"/>
          <w:b/>
          <w:bCs/>
          <w:sz w:val="28"/>
          <w:szCs w:val="28"/>
        </w:rPr>
      </w:pPr>
      <w:r w:rsidRPr="00DB626E">
        <w:rPr>
          <w:rFonts w:ascii="Times New Roman" w:hAnsi="Times New Roman" w:cs="Times New Roman"/>
          <w:b/>
          <w:bCs/>
          <w:sz w:val="28"/>
          <w:szCs w:val="28"/>
        </w:rPr>
        <w:t>1. Phạm vi điều chỉnh:</w:t>
      </w:r>
    </w:p>
    <w:p w14:paraId="5915AED4" w14:textId="1FBC0F79" w:rsidR="00D3228A" w:rsidRPr="00DB626E" w:rsidRDefault="00D3228A" w:rsidP="00284C8C">
      <w:pPr>
        <w:pBdr>
          <w:top w:val="dotted" w:sz="4" w:space="0" w:color="FFFFFF"/>
          <w:left w:val="dotted" w:sz="4" w:space="0" w:color="FFFFFF"/>
          <w:bottom w:val="dotted" w:sz="4" w:space="3" w:color="FFFFFF"/>
          <w:right w:val="dotted" w:sz="4" w:space="0" w:color="FFFFFF"/>
        </w:pBdr>
        <w:tabs>
          <w:tab w:val="left" w:pos="709"/>
        </w:tabs>
        <w:spacing w:before="120"/>
        <w:ind w:firstLine="720"/>
        <w:jc w:val="both"/>
        <w:rPr>
          <w:rFonts w:ascii="Times New Roman" w:hAnsi="Times New Roman" w:cs="Times New Roman"/>
          <w:color w:val="auto"/>
          <w:spacing w:val="2"/>
          <w:sz w:val="28"/>
          <w:szCs w:val="28"/>
        </w:rPr>
      </w:pPr>
      <w:r w:rsidRPr="00DB626E">
        <w:rPr>
          <w:rFonts w:ascii="Times New Roman" w:hAnsi="Times New Roman" w:cs="Times New Roman"/>
          <w:color w:val="auto"/>
          <w:spacing w:val="2"/>
          <w:sz w:val="28"/>
          <w:szCs w:val="28"/>
        </w:rPr>
        <w:t xml:space="preserve">Quy định về quản lý, sử dụng, khai thác tài sản công tại đơn vị sự nghiệp công lập thuộc phạm vi quản lý của thành phố Hà Nội vào mục đích kinh doanh, cho thuê, liên doanh, liên kết </w:t>
      </w:r>
      <w:r w:rsidR="00EB18A1" w:rsidRPr="00DB626E">
        <w:rPr>
          <w:rFonts w:ascii="Times New Roman" w:hAnsi="Times New Roman" w:cs="Times New Roman"/>
          <w:color w:val="auto"/>
          <w:spacing w:val="2"/>
          <w:sz w:val="28"/>
          <w:szCs w:val="28"/>
        </w:rPr>
        <w:t xml:space="preserve">(sau đây gọi tắt là sử dụng tài sản công vào mục đích kinh doanh, cho thuê, liên doanh, liên kết) </w:t>
      </w:r>
      <w:r w:rsidRPr="00DB626E">
        <w:rPr>
          <w:rFonts w:ascii="Times New Roman" w:hAnsi="Times New Roman" w:cs="Times New Roman"/>
          <w:color w:val="auto"/>
          <w:spacing w:val="2"/>
          <w:sz w:val="28"/>
          <w:szCs w:val="28"/>
        </w:rPr>
        <w:t>theo quy định tại điểm a khoản 1 Điều 23 Luật Thủ đô số 02/2026/QH16.</w:t>
      </w:r>
    </w:p>
    <w:p w14:paraId="0FCFA756" w14:textId="5E647410" w:rsidR="00D3228A" w:rsidRPr="00DB626E" w:rsidRDefault="00D3228A" w:rsidP="00284C8C">
      <w:pPr>
        <w:pBdr>
          <w:top w:val="dotted" w:sz="4" w:space="0" w:color="FFFFFF"/>
          <w:left w:val="dotted" w:sz="4" w:space="0" w:color="FFFFFF"/>
          <w:bottom w:val="dotted" w:sz="4" w:space="3" w:color="FFFFFF"/>
          <w:right w:val="dotted" w:sz="4" w:space="0" w:color="FFFFFF"/>
        </w:pBdr>
        <w:tabs>
          <w:tab w:val="left" w:pos="709"/>
        </w:tabs>
        <w:spacing w:before="120"/>
        <w:ind w:firstLine="720"/>
        <w:jc w:val="both"/>
        <w:rPr>
          <w:rFonts w:ascii="Times New Roman" w:hAnsi="Times New Roman" w:cs="Times New Roman"/>
          <w:b/>
          <w:bCs/>
          <w:color w:val="auto"/>
          <w:spacing w:val="2"/>
          <w:sz w:val="28"/>
          <w:szCs w:val="28"/>
        </w:rPr>
      </w:pPr>
      <w:r w:rsidRPr="00DB626E">
        <w:rPr>
          <w:rFonts w:ascii="Times New Roman" w:hAnsi="Times New Roman" w:cs="Times New Roman"/>
          <w:b/>
          <w:bCs/>
          <w:color w:val="auto"/>
          <w:spacing w:val="2"/>
          <w:sz w:val="28"/>
          <w:szCs w:val="28"/>
        </w:rPr>
        <w:t>2. Đối tượng áp dụng:</w:t>
      </w:r>
    </w:p>
    <w:p w14:paraId="54605200" w14:textId="742C8A48" w:rsidR="00D3228A" w:rsidRPr="00DB626E" w:rsidRDefault="00D3228A" w:rsidP="00284C8C">
      <w:pPr>
        <w:pBdr>
          <w:top w:val="dotted" w:sz="4" w:space="0" w:color="FFFFFF"/>
          <w:left w:val="dotted" w:sz="4" w:space="0" w:color="FFFFFF"/>
          <w:bottom w:val="dotted" w:sz="4" w:space="3" w:color="FFFFFF"/>
          <w:right w:val="dotted" w:sz="4" w:space="0" w:color="FFFFFF"/>
        </w:pBdr>
        <w:tabs>
          <w:tab w:val="left" w:pos="709"/>
        </w:tabs>
        <w:spacing w:before="120"/>
        <w:ind w:firstLine="720"/>
        <w:jc w:val="both"/>
        <w:rPr>
          <w:rFonts w:ascii="Times New Roman" w:hAnsi="Times New Roman" w:cs="Times New Roman"/>
          <w:sz w:val="28"/>
          <w:szCs w:val="28"/>
        </w:rPr>
      </w:pPr>
      <w:r w:rsidRPr="00DB626E">
        <w:rPr>
          <w:rFonts w:ascii="Times New Roman" w:hAnsi="Times New Roman" w:cs="Times New Roman"/>
          <w:sz w:val="28"/>
          <w:szCs w:val="28"/>
        </w:rPr>
        <w:t>- Đơn vị sự nghiệp công lập thuộc phạm vi quản lý của Thành phố.</w:t>
      </w:r>
    </w:p>
    <w:p w14:paraId="2BAA6719" w14:textId="62ED009F" w:rsidR="00D3228A" w:rsidRPr="00DB626E" w:rsidRDefault="00D3228A" w:rsidP="00284C8C">
      <w:pPr>
        <w:pBdr>
          <w:top w:val="dotted" w:sz="4" w:space="0" w:color="FFFFFF"/>
          <w:left w:val="dotted" w:sz="4" w:space="0" w:color="FFFFFF"/>
          <w:bottom w:val="dotted" w:sz="4" w:space="3" w:color="FFFFFF"/>
          <w:right w:val="dotted" w:sz="4" w:space="0" w:color="FFFFFF"/>
        </w:pBdr>
        <w:tabs>
          <w:tab w:val="left" w:pos="709"/>
        </w:tabs>
        <w:spacing w:before="120"/>
        <w:ind w:firstLine="720"/>
        <w:jc w:val="both"/>
        <w:rPr>
          <w:rFonts w:ascii="Times New Roman" w:hAnsi="Times New Roman" w:cs="Times New Roman"/>
          <w:sz w:val="28"/>
          <w:szCs w:val="28"/>
        </w:rPr>
      </w:pPr>
      <w:r w:rsidRPr="00DB626E">
        <w:rPr>
          <w:rFonts w:ascii="Times New Roman" w:hAnsi="Times New Roman" w:cs="Times New Roman"/>
          <w:sz w:val="28"/>
          <w:szCs w:val="28"/>
        </w:rPr>
        <w:t xml:space="preserve">- Cơ quan, tổ chức, doanh nghiệp, cá nhân có liên quan đến </w:t>
      </w:r>
      <w:r w:rsidR="00EB18A1" w:rsidRPr="00DB626E">
        <w:rPr>
          <w:rFonts w:ascii="Times New Roman" w:hAnsi="Times New Roman" w:cs="Times New Roman"/>
          <w:color w:val="auto"/>
          <w:spacing w:val="2"/>
          <w:sz w:val="28"/>
          <w:szCs w:val="28"/>
        </w:rPr>
        <w:t>sử dụng tài sản công vào mục đích kinh doanh, cho thuê, liên doanh, liên kết</w:t>
      </w:r>
      <w:r w:rsidRPr="00DB626E">
        <w:rPr>
          <w:rFonts w:ascii="Times New Roman" w:hAnsi="Times New Roman" w:cs="Times New Roman"/>
          <w:sz w:val="28"/>
          <w:szCs w:val="28"/>
        </w:rPr>
        <w:t>.</w:t>
      </w:r>
    </w:p>
    <w:p w14:paraId="393DCB59" w14:textId="3EF4AFFE" w:rsidR="00013087" w:rsidRPr="00DB626E" w:rsidRDefault="00013087" w:rsidP="00284C8C">
      <w:pPr>
        <w:pBdr>
          <w:top w:val="dotted" w:sz="4" w:space="0" w:color="FFFFFF"/>
          <w:left w:val="dotted" w:sz="4" w:space="0" w:color="FFFFFF"/>
          <w:bottom w:val="dotted" w:sz="4" w:space="3" w:color="FFFFFF"/>
          <w:right w:val="dotted" w:sz="4" w:space="0" w:color="FFFFFF"/>
        </w:pBdr>
        <w:tabs>
          <w:tab w:val="left" w:pos="709"/>
        </w:tabs>
        <w:spacing w:before="120"/>
        <w:ind w:firstLine="720"/>
        <w:jc w:val="both"/>
        <w:rPr>
          <w:rFonts w:ascii="Times New Roman" w:hAnsi="Times New Roman" w:cs="Times New Roman"/>
          <w:b/>
          <w:bCs/>
          <w:sz w:val="28"/>
          <w:szCs w:val="28"/>
          <w:lang w:val="en-GB"/>
        </w:rPr>
      </w:pPr>
      <w:r w:rsidRPr="00DB626E">
        <w:rPr>
          <w:rFonts w:ascii="Times New Roman" w:hAnsi="Times New Roman" w:cs="Times New Roman"/>
          <w:b/>
          <w:bCs/>
          <w:sz w:val="28"/>
          <w:szCs w:val="28"/>
          <w:lang w:val="en-GB"/>
        </w:rPr>
        <w:t>3. Nội dung chính của Quyết định:</w:t>
      </w:r>
    </w:p>
    <w:p w14:paraId="52A38A21" w14:textId="61BD61A4" w:rsidR="00E20FA7" w:rsidRDefault="00013087"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lang w:val="en-GB"/>
        </w:rPr>
      </w:pPr>
      <w:r w:rsidRPr="00DB626E">
        <w:rPr>
          <w:rFonts w:ascii="Times New Roman" w:hAnsi="Times New Roman" w:cs="Times New Roman"/>
          <w:sz w:val="28"/>
          <w:szCs w:val="28"/>
          <w:lang w:val="en-GB"/>
        </w:rPr>
        <w:t xml:space="preserve">- Nguyên tắc, điều kiện, </w:t>
      </w:r>
      <w:r w:rsidR="00E20FA7">
        <w:rPr>
          <w:rFonts w:ascii="Times New Roman" w:hAnsi="Times New Roman" w:cs="Times New Roman"/>
          <w:sz w:val="28"/>
          <w:szCs w:val="28"/>
          <w:lang w:val="en-GB"/>
        </w:rPr>
        <w:t xml:space="preserve">yêu cầu </w:t>
      </w:r>
      <w:r w:rsidR="00E20FA7" w:rsidRPr="00DB626E">
        <w:rPr>
          <w:rFonts w:ascii="Times New Roman" w:hAnsi="Times New Roman" w:cs="Times New Roman"/>
          <w:sz w:val="28"/>
          <w:szCs w:val="28"/>
          <w:lang w:val="en-GB"/>
        </w:rPr>
        <w:t>sử dụng tài sản công</w:t>
      </w:r>
      <w:r w:rsidR="00FB502E">
        <w:rPr>
          <w:rFonts w:ascii="Times New Roman" w:hAnsi="Times New Roman" w:cs="Times New Roman"/>
          <w:sz w:val="28"/>
          <w:szCs w:val="28"/>
          <w:lang w:val="en-GB"/>
        </w:rPr>
        <w:t xml:space="preserve"> v</w:t>
      </w:r>
      <w:r w:rsidR="00E20FA7" w:rsidRPr="00DB626E">
        <w:rPr>
          <w:rFonts w:ascii="Times New Roman" w:hAnsi="Times New Roman" w:cs="Times New Roman"/>
          <w:sz w:val="28"/>
          <w:szCs w:val="28"/>
          <w:lang w:val="en-GB"/>
        </w:rPr>
        <w:t>ào mục đích kinh doanh, cho thuê, liên doanh, liên kết</w:t>
      </w:r>
      <w:r w:rsidR="00E20FA7">
        <w:rPr>
          <w:rFonts w:ascii="Times New Roman" w:hAnsi="Times New Roman" w:cs="Times New Roman"/>
          <w:sz w:val="28"/>
          <w:szCs w:val="28"/>
          <w:lang w:val="en-GB"/>
        </w:rPr>
        <w:t>.</w:t>
      </w:r>
    </w:p>
    <w:p w14:paraId="4C1066A2" w14:textId="48F5CDB9" w:rsidR="00013087" w:rsidRDefault="00E20FA7"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w:t>
      </w:r>
      <w:r w:rsidR="00013087" w:rsidRPr="00DB626E">
        <w:rPr>
          <w:rFonts w:ascii="Times New Roman" w:hAnsi="Times New Roman" w:cs="Times New Roman"/>
          <w:sz w:val="28"/>
          <w:szCs w:val="28"/>
          <w:lang w:val="en-GB"/>
        </w:rPr>
        <w:t xml:space="preserve"> </w:t>
      </w:r>
      <w:r>
        <w:rPr>
          <w:rFonts w:ascii="Times New Roman" w:hAnsi="Times New Roman" w:cs="Times New Roman"/>
          <w:sz w:val="28"/>
          <w:szCs w:val="28"/>
          <w:lang w:val="en-GB"/>
        </w:rPr>
        <w:t>T</w:t>
      </w:r>
      <w:r w:rsidR="00013087" w:rsidRPr="00DB626E">
        <w:rPr>
          <w:rFonts w:ascii="Times New Roman" w:hAnsi="Times New Roman" w:cs="Times New Roman"/>
          <w:sz w:val="28"/>
          <w:szCs w:val="28"/>
          <w:lang w:val="en-GB"/>
        </w:rPr>
        <w:t>rình tự, thủ tục lập, lấy ý kiến</w:t>
      </w:r>
      <w:r w:rsidR="00FB502E">
        <w:rPr>
          <w:rFonts w:ascii="Times New Roman" w:hAnsi="Times New Roman" w:cs="Times New Roman"/>
          <w:sz w:val="28"/>
          <w:szCs w:val="28"/>
          <w:lang w:val="en-GB"/>
        </w:rPr>
        <w:t xml:space="preserve"> đối với</w:t>
      </w:r>
      <w:r w:rsidR="00013087" w:rsidRPr="00DB626E">
        <w:rPr>
          <w:rFonts w:ascii="Times New Roman" w:hAnsi="Times New Roman" w:cs="Times New Roman"/>
          <w:sz w:val="28"/>
          <w:szCs w:val="28"/>
          <w:lang w:val="en-GB"/>
        </w:rPr>
        <w:t xml:space="preserve"> đề án sử dụng tài sản công vào mục đích kinh doanh, cho thuê, liên doanh, liên kết.</w:t>
      </w:r>
    </w:p>
    <w:p w14:paraId="18E21869" w14:textId="1FCD3E62" w:rsidR="00F94D00" w:rsidRPr="00DB626E" w:rsidRDefault="004C266A"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 Thẩm quyền quyết định phê duyệt </w:t>
      </w:r>
      <w:r w:rsidRPr="00DB626E">
        <w:rPr>
          <w:rFonts w:ascii="Times New Roman" w:hAnsi="Times New Roman" w:cs="Times New Roman"/>
          <w:sz w:val="28"/>
          <w:szCs w:val="28"/>
          <w:lang w:val="en-GB"/>
        </w:rPr>
        <w:t>đề án sử dụng tài sản công vào mục đích kinh doanh, cho thuê, liên doanh, liên kết</w:t>
      </w:r>
      <w:r>
        <w:rPr>
          <w:rFonts w:ascii="Times New Roman" w:hAnsi="Times New Roman" w:cs="Times New Roman"/>
          <w:sz w:val="28"/>
          <w:szCs w:val="28"/>
          <w:lang w:val="en-GB"/>
        </w:rPr>
        <w:t>.</w:t>
      </w:r>
    </w:p>
    <w:p w14:paraId="2A0266D4" w14:textId="553CEE42" w:rsidR="00E20FA7" w:rsidRDefault="004C266A"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 Nội dung chủ yếu của </w:t>
      </w:r>
      <w:r w:rsidRPr="00DB626E">
        <w:rPr>
          <w:rFonts w:ascii="Times New Roman" w:hAnsi="Times New Roman" w:cs="Times New Roman"/>
          <w:sz w:val="28"/>
          <w:szCs w:val="28"/>
          <w:lang w:val="en-GB"/>
        </w:rPr>
        <w:t>đề án sử dụng tài sản công vào mục đích kinh doanh, cho thuê, liên doanh, liên kết</w:t>
      </w:r>
      <w:r>
        <w:rPr>
          <w:rFonts w:ascii="Times New Roman" w:hAnsi="Times New Roman" w:cs="Times New Roman"/>
          <w:sz w:val="28"/>
          <w:szCs w:val="28"/>
          <w:lang w:val="en-GB"/>
        </w:rPr>
        <w:t>.</w:t>
      </w:r>
    </w:p>
    <w:p w14:paraId="1D8D34F1" w14:textId="2BB6B386" w:rsidR="004C266A" w:rsidRDefault="004C266A"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 Tổ chức thực hiện đề án </w:t>
      </w:r>
      <w:r w:rsidRPr="00DB626E">
        <w:rPr>
          <w:rFonts w:ascii="Times New Roman" w:hAnsi="Times New Roman" w:cs="Times New Roman"/>
          <w:sz w:val="28"/>
          <w:szCs w:val="28"/>
          <w:lang w:val="en-GB"/>
        </w:rPr>
        <w:t>sử dụng tài sản công vào mục đích kinh doanh, cho thuê, liên doanh, liên kết</w:t>
      </w:r>
      <w:r>
        <w:rPr>
          <w:rFonts w:ascii="Times New Roman" w:hAnsi="Times New Roman" w:cs="Times New Roman"/>
          <w:sz w:val="28"/>
          <w:szCs w:val="28"/>
          <w:lang w:val="en-GB"/>
        </w:rPr>
        <w:t xml:space="preserve"> sau khi đề án được phê duyệt.</w:t>
      </w:r>
    </w:p>
    <w:p w14:paraId="1B11E869" w14:textId="2157C49A" w:rsidR="006F1278" w:rsidRPr="006F1278" w:rsidRDefault="006F1278"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pacing w:val="2"/>
          <w:sz w:val="28"/>
          <w:szCs w:val="28"/>
          <w:lang w:val="en-GB"/>
        </w:rPr>
      </w:pPr>
      <w:r w:rsidRPr="006F1278">
        <w:rPr>
          <w:rFonts w:ascii="Times New Roman" w:hAnsi="Times New Roman" w:cs="Times New Roman"/>
          <w:spacing w:val="2"/>
          <w:sz w:val="28"/>
          <w:szCs w:val="28"/>
          <w:lang w:val="en-GB"/>
        </w:rPr>
        <w:t xml:space="preserve">- Doanh thu, chi phí, nghĩa vụ tài chính với Nhà nước của đơn vị sự nghiệp công khi sử dụng tài sản công </w:t>
      </w:r>
      <w:r w:rsidRPr="006F1278">
        <w:rPr>
          <w:rFonts w:ascii="Times New Roman" w:hAnsi="Times New Roman" w:cs="Times New Roman"/>
          <w:spacing w:val="2"/>
          <w:sz w:val="28"/>
          <w:szCs w:val="28"/>
          <w:lang w:val="en-GB"/>
        </w:rPr>
        <w:t>vào mục đích kinh doanh, cho thuê, liên doanh, liên kết</w:t>
      </w:r>
      <w:r w:rsidRPr="006F1278">
        <w:rPr>
          <w:rFonts w:ascii="Times New Roman" w:hAnsi="Times New Roman" w:cs="Times New Roman"/>
          <w:spacing w:val="2"/>
          <w:sz w:val="28"/>
          <w:szCs w:val="28"/>
          <w:lang w:val="en-GB"/>
        </w:rPr>
        <w:t>.</w:t>
      </w:r>
    </w:p>
    <w:p w14:paraId="7DE512EE" w14:textId="27D4CE7D" w:rsidR="00013087" w:rsidRPr="00DB626E" w:rsidRDefault="00013087"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lang w:val="en-GB"/>
        </w:rPr>
      </w:pPr>
      <w:r w:rsidRPr="00DB626E">
        <w:rPr>
          <w:rFonts w:ascii="Times New Roman" w:hAnsi="Times New Roman" w:cs="Times New Roman"/>
          <w:sz w:val="28"/>
          <w:szCs w:val="28"/>
          <w:lang w:val="en-GB"/>
        </w:rPr>
        <w:t>- Trách nhiệm của đơn vị sự nghiệp công, trách nhiệm tổ chức,</w:t>
      </w:r>
      <w:r w:rsidR="00B0295E">
        <w:rPr>
          <w:rFonts w:ascii="Times New Roman" w:hAnsi="Times New Roman" w:cs="Times New Roman"/>
          <w:sz w:val="28"/>
          <w:szCs w:val="28"/>
          <w:lang w:val="en-GB"/>
        </w:rPr>
        <w:t xml:space="preserve"> </w:t>
      </w:r>
      <w:r w:rsidRPr="00DB626E">
        <w:rPr>
          <w:rFonts w:ascii="Times New Roman" w:hAnsi="Times New Roman" w:cs="Times New Roman"/>
          <w:sz w:val="28"/>
          <w:szCs w:val="28"/>
          <w:lang w:val="en-GB"/>
        </w:rPr>
        <w:t>doanh nghiệp, cá nhân là đối tác của đơn vị sự nghiệp công; trách nhiệm của cơ quan, tổ chức, cá nhân có liên quan sử dụng tài sản công vào mục đích kinh doanh, cho thuê, liên doanh liên kết.</w:t>
      </w:r>
    </w:p>
    <w:p w14:paraId="777D9A5E" w14:textId="77777777" w:rsidR="00013087" w:rsidRPr="00DB626E" w:rsidRDefault="00AF411E"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i/>
          <w:iCs/>
          <w:sz w:val="28"/>
          <w:szCs w:val="28"/>
        </w:rPr>
      </w:pPr>
      <w:r w:rsidRPr="00DB626E">
        <w:rPr>
          <w:rFonts w:ascii="Times New Roman" w:hAnsi="Times New Roman" w:cs="Times New Roman"/>
          <w:b/>
          <w:bCs/>
          <w:i/>
          <w:iCs/>
          <w:sz w:val="28"/>
          <w:szCs w:val="28"/>
        </w:rPr>
        <w:t>1.</w:t>
      </w:r>
      <w:r w:rsidR="00D3228A" w:rsidRPr="00DB626E">
        <w:rPr>
          <w:rFonts w:ascii="Times New Roman" w:hAnsi="Times New Roman" w:cs="Times New Roman"/>
          <w:b/>
          <w:bCs/>
          <w:i/>
          <w:iCs/>
          <w:sz w:val="28"/>
          <w:szCs w:val="28"/>
        </w:rPr>
        <w:t>4</w:t>
      </w:r>
      <w:r w:rsidRPr="00DB626E">
        <w:rPr>
          <w:rFonts w:ascii="Times New Roman" w:hAnsi="Times New Roman" w:cs="Times New Roman"/>
          <w:b/>
          <w:bCs/>
          <w:i/>
          <w:iCs/>
          <w:sz w:val="28"/>
          <w:szCs w:val="28"/>
        </w:rPr>
        <w:t>. Bố cục</w:t>
      </w:r>
      <w:r w:rsidR="0005799E" w:rsidRPr="00DB626E">
        <w:rPr>
          <w:rFonts w:ascii="Times New Roman" w:hAnsi="Times New Roman" w:cs="Times New Roman"/>
          <w:b/>
          <w:bCs/>
          <w:i/>
          <w:iCs/>
          <w:sz w:val="28"/>
          <w:szCs w:val="28"/>
        </w:rPr>
        <w:t xml:space="preserve"> và kết cấu của dự thảo Quyết định.</w:t>
      </w:r>
    </w:p>
    <w:p w14:paraId="5975826D" w14:textId="2A582E8A" w:rsidR="00013087" w:rsidRPr="00DB626E" w:rsidRDefault="002B39B0"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rPr>
      </w:pPr>
      <w:r w:rsidRPr="00DB626E">
        <w:rPr>
          <w:rFonts w:ascii="Times New Roman" w:hAnsi="Times New Roman" w:cs="Times New Roman"/>
          <w:sz w:val="28"/>
          <w:szCs w:val="28"/>
        </w:rPr>
        <w:t xml:space="preserve">Quyết định gồm </w:t>
      </w:r>
      <w:r w:rsidR="00C8215E" w:rsidRPr="00DB626E">
        <w:rPr>
          <w:rFonts w:ascii="Times New Roman" w:hAnsi="Times New Roman" w:cs="Times New Roman"/>
          <w:sz w:val="28"/>
          <w:szCs w:val="28"/>
        </w:rPr>
        <w:t>2</w:t>
      </w:r>
      <w:r w:rsidR="00035A04">
        <w:rPr>
          <w:rFonts w:ascii="Times New Roman" w:hAnsi="Times New Roman" w:cs="Times New Roman"/>
          <w:sz w:val="28"/>
          <w:szCs w:val="28"/>
          <w:lang w:val="en-GB"/>
        </w:rPr>
        <w:t>0</w:t>
      </w:r>
      <w:r w:rsidR="00CA5D19" w:rsidRPr="00DB626E">
        <w:rPr>
          <w:rFonts w:ascii="Times New Roman" w:hAnsi="Times New Roman" w:cs="Times New Roman"/>
          <w:sz w:val="28"/>
          <w:szCs w:val="28"/>
        </w:rPr>
        <w:t xml:space="preserve"> </w:t>
      </w:r>
      <w:r w:rsidRPr="00DB626E">
        <w:rPr>
          <w:rFonts w:ascii="Times New Roman" w:hAnsi="Times New Roman" w:cs="Times New Roman"/>
          <w:sz w:val="28"/>
          <w:szCs w:val="28"/>
        </w:rPr>
        <w:t xml:space="preserve">Điều. Cụ thể: </w:t>
      </w:r>
    </w:p>
    <w:p w14:paraId="3D67B1F3" w14:textId="77777777" w:rsidR="00013087" w:rsidRPr="00DB626E" w:rsidRDefault="002B39B0"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rPr>
      </w:pPr>
      <w:r w:rsidRPr="00DB626E">
        <w:rPr>
          <w:rFonts w:ascii="Times New Roman" w:hAnsi="Times New Roman" w:cs="Times New Roman"/>
          <w:sz w:val="28"/>
          <w:szCs w:val="28"/>
        </w:rPr>
        <w:t>Điều 1. Phạm vi điều chỉnh.</w:t>
      </w:r>
    </w:p>
    <w:p w14:paraId="17768B02" w14:textId="77777777" w:rsidR="00013087" w:rsidRPr="00DB626E" w:rsidRDefault="00EB18A1"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sz w:val="28"/>
          <w:szCs w:val="28"/>
        </w:rPr>
      </w:pPr>
      <w:r w:rsidRPr="00DB626E">
        <w:rPr>
          <w:rFonts w:ascii="Times New Roman" w:hAnsi="Times New Roman" w:cs="Times New Roman"/>
          <w:sz w:val="28"/>
          <w:szCs w:val="28"/>
        </w:rPr>
        <w:t>Đ</w:t>
      </w:r>
      <w:r w:rsidR="002B39B0" w:rsidRPr="00DB626E">
        <w:rPr>
          <w:rFonts w:ascii="Times New Roman" w:hAnsi="Times New Roman" w:cs="Times New Roman"/>
          <w:sz w:val="28"/>
          <w:szCs w:val="28"/>
        </w:rPr>
        <w:t>iều 2. Đối tượng áp dụng.</w:t>
      </w:r>
    </w:p>
    <w:p w14:paraId="2E67A1A7" w14:textId="1E93642B" w:rsidR="0056724F" w:rsidRPr="00DB626E" w:rsidRDefault="00CA5D19" w:rsidP="00284C8C">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imes New Roman" w:hAnsi="Times New Roman" w:cs="Times New Roman"/>
          <w:color w:val="auto"/>
          <w:sz w:val="28"/>
          <w:szCs w:val="28"/>
          <w:lang w:eastAsia="en-US" w:bidi="ar-SA"/>
        </w:rPr>
        <w:t xml:space="preserve">Điều </w:t>
      </w:r>
      <w:r w:rsidR="0086760F" w:rsidRPr="00DB626E">
        <w:rPr>
          <w:rFonts w:ascii="Times New Roman" w:eastAsia="Times New Roman" w:hAnsi="Times New Roman" w:cs="Times New Roman"/>
          <w:color w:val="auto"/>
          <w:sz w:val="28"/>
          <w:szCs w:val="28"/>
          <w:lang w:eastAsia="en-US" w:bidi="ar-SA"/>
        </w:rPr>
        <w:t>3</w:t>
      </w:r>
      <w:r w:rsidRPr="00DB626E">
        <w:rPr>
          <w:rFonts w:ascii="Times New Roman" w:eastAsia="Times New Roman" w:hAnsi="Times New Roman" w:cs="Times New Roman"/>
          <w:color w:val="auto"/>
          <w:sz w:val="28"/>
          <w:szCs w:val="28"/>
          <w:lang w:eastAsia="en-US" w:bidi="ar-SA"/>
        </w:rPr>
        <w:t xml:space="preserve">. </w:t>
      </w:r>
      <w:r w:rsidR="000D7442" w:rsidRPr="00DB626E">
        <w:rPr>
          <w:rFonts w:ascii="Times New Roman" w:eastAsiaTheme="minorHAnsi" w:hAnsi="Times New Roman" w:cs="Times New Roman"/>
          <w:color w:val="auto"/>
          <w:sz w:val="28"/>
          <w:szCs w:val="28"/>
          <w:lang w:eastAsia="en-US"/>
        </w:rPr>
        <w:t>Giải thích từ ngữ</w:t>
      </w:r>
      <w:r w:rsidR="00D2594A" w:rsidRPr="00DB626E">
        <w:rPr>
          <w:rFonts w:ascii="Times New Roman" w:eastAsiaTheme="minorHAnsi" w:hAnsi="Times New Roman" w:cs="Times New Roman"/>
          <w:color w:val="auto"/>
          <w:sz w:val="28"/>
          <w:szCs w:val="28"/>
          <w:lang w:eastAsia="en-US"/>
        </w:rPr>
        <w:t>.</w:t>
      </w:r>
    </w:p>
    <w:p w14:paraId="7281D25C" w14:textId="4DC552AD" w:rsidR="00F8102E" w:rsidRPr="00DB626E" w:rsidRDefault="00CA5D19" w:rsidP="004401A3">
      <w:pPr>
        <w:keepNext/>
        <w:pBdr>
          <w:top w:val="dotted" w:sz="4" w:space="0" w:color="FFFFFF"/>
          <w:left w:val="dotted" w:sz="4" w:space="0" w:color="FFFFFF"/>
          <w:bottom w:val="dotted" w:sz="4" w:space="3" w:color="FFFFFF"/>
          <w:right w:val="dotted" w:sz="4" w:space="0" w:color="FFFFFF"/>
        </w:pBdr>
        <w:tabs>
          <w:tab w:val="left" w:pos="567"/>
        </w:tabs>
        <w:spacing w:before="140"/>
        <w:ind w:firstLine="720"/>
        <w:jc w:val="both"/>
        <w:rPr>
          <w:rFonts w:ascii="Times New Roman" w:hAnsi="Times New Roman" w:cs="Times New Roman"/>
          <w:color w:val="auto"/>
          <w:sz w:val="28"/>
          <w:szCs w:val="28"/>
        </w:rPr>
      </w:pPr>
      <w:r w:rsidRPr="00DB626E">
        <w:rPr>
          <w:rFonts w:ascii="Times New Roman" w:eastAsia="Times New Roman" w:hAnsi="Times New Roman" w:cs="Times New Roman"/>
          <w:color w:val="auto"/>
          <w:kern w:val="32"/>
          <w:sz w:val="28"/>
          <w:szCs w:val="28"/>
          <w:lang w:eastAsia="en-US" w:bidi="ar-SA"/>
        </w:rPr>
        <w:lastRenderedPageBreak/>
        <w:t xml:space="preserve">Điều </w:t>
      </w:r>
      <w:r w:rsidR="0086760F" w:rsidRPr="00DB626E">
        <w:rPr>
          <w:rFonts w:ascii="Times New Roman" w:eastAsia="Times New Roman" w:hAnsi="Times New Roman" w:cs="Times New Roman"/>
          <w:color w:val="auto"/>
          <w:kern w:val="32"/>
          <w:sz w:val="28"/>
          <w:szCs w:val="28"/>
          <w:lang w:eastAsia="en-US" w:bidi="ar-SA"/>
        </w:rPr>
        <w:t>4</w:t>
      </w:r>
      <w:r w:rsidRPr="00DB626E">
        <w:rPr>
          <w:rFonts w:ascii="Times New Roman" w:eastAsia="Times New Roman" w:hAnsi="Times New Roman" w:cs="Times New Roman"/>
          <w:color w:val="auto"/>
          <w:kern w:val="32"/>
          <w:sz w:val="28"/>
          <w:szCs w:val="28"/>
          <w:lang w:eastAsia="en-US" w:bidi="ar-SA"/>
        </w:rPr>
        <w:t xml:space="preserve">. </w:t>
      </w:r>
      <w:r w:rsidR="00AF411E" w:rsidRPr="00DB626E">
        <w:rPr>
          <w:rFonts w:ascii="Times New Roman" w:eastAsiaTheme="minorHAnsi" w:hAnsi="Times New Roman" w:cs="Times New Roman"/>
          <w:color w:val="auto"/>
          <w:sz w:val="28"/>
          <w:szCs w:val="28"/>
          <w:lang w:eastAsia="en-US" w:bidi="ar-SA"/>
        </w:rPr>
        <w:t>Nguyên tắc</w:t>
      </w:r>
      <w:r w:rsidR="00CC639F">
        <w:rPr>
          <w:rFonts w:ascii="Times New Roman" w:eastAsiaTheme="minorHAnsi" w:hAnsi="Times New Roman" w:cs="Times New Roman"/>
          <w:color w:val="auto"/>
          <w:sz w:val="28"/>
          <w:szCs w:val="28"/>
          <w:lang w:val="en-GB" w:eastAsia="en-US" w:bidi="ar-SA"/>
        </w:rPr>
        <w:t>, yêu cầu</w:t>
      </w:r>
      <w:r w:rsidR="00AF411E" w:rsidRPr="00DB626E">
        <w:rPr>
          <w:rFonts w:ascii="Times New Roman" w:eastAsiaTheme="minorHAnsi" w:hAnsi="Times New Roman" w:cs="Times New Roman"/>
          <w:color w:val="auto"/>
          <w:sz w:val="28"/>
          <w:szCs w:val="28"/>
          <w:lang w:eastAsia="en-US" w:bidi="ar-SA"/>
        </w:rPr>
        <w:t xml:space="preserve"> sử dụng tài sản công vào mục đích kinh doanh, cho thuê, liên doanh, liên kết.</w:t>
      </w:r>
    </w:p>
    <w:p w14:paraId="63DFF60B" w14:textId="1BCF4DFA" w:rsidR="0056724F" w:rsidRPr="00DB626E" w:rsidRDefault="0086760F" w:rsidP="004401A3">
      <w:pPr>
        <w:keepNext/>
        <w:spacing w:before="14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imes New Roman" w:hAnsi="Times New Roman" w:cs="Times New Roman"/>
          <w:color w:val="auto"/>
          <w:kern w:val="32"/>
          <w:sz w:val="28"/>
          <w:szCs w:val="28"/>
          <w:lang w:eastAsia="en-US" w:bidi="ar-SA"/>
        </w:rPr>
        <w:t xml:space="preserve">Điều 5. </w:t>
      </w:r>
      <w:r w:rsidR="00295A91">
        <w:rPr>
          <w:rFonts w:ascii="Times New Roman" w:eastAsiaTheme="minorHAnsi" w:hAnsi="Times New Roman" w:cs="Times New Roman"/>
          <w:color w:val="auto"/>
          <w:sz w:val="28"/>
          <w:szCs w:val="28"/>
          <w:lang w:val="en-GB" w:eastAsia="en-US" w:bidi="ar-SA"/>
        </w:rPr>
        <w:t>Lập và quyết định phê duyệt Đề án</w:t>
      </w:r>
      <w:r w:rsidR="00AF411E" w:rsidRPr="00DB626E">
        <w:rPr>
          <w:rFonts w:ascii="Times New Roman" w:eastAsiaTheme="minorHAnsi" w:hAnsi="Times New Roman" w:cs="Times New Roman"/>
          <w:color w:val="auto"/>
          <w:sz w:val="28"/>
          <w:szCs w:val="28"/>
          <w:lang w:eastAsia="en-US" w:bidi="ar-SA"/>
        </w:rPr>
        <w:t xml:space="preserve"> sử dụng tài sản công vào mục đích kinh doanh, cho thuê, liên doanh, liên kết</w:t>
      </w:r>
      <w:r w:rsidR="00F8102E" w:rsidRPr="00DB626E">
        <w:rPr>
          <w:rFonts w:ascii="Times New Roman" w:eastAsiaTheme="minorHAnsi" w:hAnsi="Times New Roman" w:cs="Times New Roman"/>
          <w:color w:val="auto"/>
          <w:sz w:val="28"/>
          <w:szCs w:val="28"/>
          <w:lang w:eastAsia="en-US" w:bidi="ar-SA"/>
        </w:rPr>
        <w:t>.</w:t>
      </w:r>
    </w:p>
    <w:p w14:paraId="1F493D34" w14:textId="0C723A1F" w:rsidR="00F8102E" w:rsidRPr="00DB626E" w:rsidRDefault="000D7442" w:rsidP="004401A3">
      <w:pPr>
        <w:keepNext/>
        <w:spacing w:before="140"/>
        <w:ind w:firstLine="720"/>
        <w:jc w:val="both"/>
        <w:rPr>
          <w:rFonts w:ascii="Times New Roman" w:hAnsi="Times New Roman" w:cs="Times New Roman"/>
          <w:color w:val="auto"/>
          <w:sz w:val="28"/>
          <w:szCs w:val="28"/>
        </w:rPr>
      </w:pPr>
      <w:r w:rsidRPr="00DB626E">
        <w:rPr>
          <w:rFonts w:ascii="Times New Roman" w:hAnsi="Times New Roman" w:cs="Times New Roman"/>
          <w:color w:val="auto"/>
          <w:sz w:val="28"/>
          <w:szCs w:val="28"/>
        </w:rPr>
        <w:t>Điề</w:t>
      </w:r>
      <w:r w:rsidR="00F8102E" w:rsidRPr="00DB626E">
        <w:rPr>
          <w:rFonts w:ascii="Times New Roman" w:hAnsi="Times New Roman" w:cs="Times New Roman"/>
          <w:color w:val="auto"/>
          <w:sz w:val="28"/>
          <w:szCs w:val="28"/>
        </w:rPr>
        <w:t xml:space="preserve">u 6. </w:t>
      </w:r>
      <w:r w:rsidR="00295A91">
        <w:rPr>
          <w:rFonts w:ascii="Times New Roman" w:eastAsiaTheme="minorHAnsi" w:hAnsi="Times New Roman" w:cs="Times New Roman"/>
          <w:color w:val="auto"/>
          <w:sz w:val="28"/>
          <w:szCs w:val="28"/>
          <w:lang w:val="en-GB" w:eastAsia="en-US" w:bidi="ar-SA"/>
        </w:rPr>
        <w:t>Nội dung chủ yếu của</w:t>
      </w:r>
      <w:r w:rsidR="00AF411E" w:rsidRPr="00DB626E">
        <w:rPr>
          <w:rFonts w:ascii="Times New Roman" w:eastAsiaTheme="minorHAnsi" w:hAnsi="Times New Roman" w:cs="Times New Roman"/>
          <w:color w:val="auto"/>
          <w:sz w:val="28"/>
          <w:szCs w:val="28"/>
          <w:lang w:eastAsia="en-US" w:bidi="ar-SA"/>
        </w:rPr>
        <w:t xml:space="preserve"> Đề án sử dụng tài sản công vào mục đích kinh doanh, cho thuê, liên doanh, liên kết.</w:t>
      </w:r>
    </w:p>
    <w:p w14:paraId="7107D9DA" w14:textId="69D20AE1" w:rsidR="00F8102E" w:rsidRPr="00DB626E" w:rsidRDefault="00F8102E" w:rsidP="004401A3">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 xml:space="preserve">Điều 7. </w:t>
      </w:r>
      <w:r w:rsidR="00C81771">
        <w:rPr>
          <w:rFonts w:ascii="Times New Roman" w:eastAsiaTheme="minorHAnsi" w:hAnsi="Times New Roman" w:cs="Times New Roman"/>
          <w:color w:val="auto"/>
          <w:sz w:val="28"/>
          <w:szCs w:val="28"/>
          <w:lang w:val="en-GB" w:eastAsia="en-US" w:bidi="ar-SA"/>
        </w:rPr>
        <w:t>Nội dung chủ yếu của Quyết định phê duyệt</w:t>
      </w:r>
      <w:r w:rsidR="00AF411E" w:rsidRPr="00DB626E">
        <w:rPr>
          <w:rFonts w:ascii="Times New Roman" w:eastAsiaTheme="minorHAnsi" w:hAnsi="Times New Roman" w:cs="Times New Roman"/>
          <w:color w:val="auto"/>
          <w:sz w:val="28"/>
          <w:szCs w:val="28"/>
          <w:lang w:eastAsia="en-US" w:bidi="ar-SA"/>
        </w:rPr>
        <w:t xml:space="preserve"> Đề án sử dụng tài sản</w:t>
      </w:r>
      <w:r w:rsidR="0084525B">
        <w:rPr>
          <w:rFonts w:ascii="Times New Roman" w:eastAsiaTheme="minorHAnsi" w:hAnsi="Times New Roman" w:cs="Times New Roman"/>
          <w:color w:val="auto"/>
          <w:sz w:val="28"/>
          <w:szCs w:val="28"/>
          <w:lang w:val="en-GB" w:eastAsia="en-US" w:bidi="ar-SA"/>
        </w:rPr>
        <w:t xml:space="preserve"> </w:t>
      </w:r>
      <w:r w:rsidR="00AF411E" w:rsidRPr="00DB626E">
        <w:rPr>
          <w:rFonts w:ascii="Times New Roman" w:eastAsiaTheme="minorHAnsi" w:hAnsi="Times New Roman" w:cs="Times New Roman"/>
          <w:color w:val="auto"/>
          <w:sz w:val="28"/>
          <w:szCs w:val="28"/>
          <w:lang w:eastAsia="en-US" w:bidi="ar-SA"/>
        </w:rPr>
        <w:t>ông vào mục đích kinh doanh, cho thuê, liên doanh, liên kết</w:t>
      </w:r>
      <w:r w:rsidR="0078376F" w:rsidRPr="00DB626E">
        <w:rPr>
          <w:rFonts w:ascii="Times New Roman" w:eastAsiaTheme="minorHAnsi" w:hAnsi="Times New Roman" w:cs="Times New Roman"/>
          <w:color w:val="auto"/>
          <w:sz w:val="28"/>
          <w:szCs w:val="28"/>
          <w:lang w:eastAsia="en-US" w:bidi="ar-SA"/>
        </w:rPr>
        <w:t>.</w:t>
      </w:r>
    </w:p>
    <w:p w14:paraId="3621639D" w14:textId="41E8E471" w:rsidR="00F8102E" w:rsidRPr="00DB626E" w:rsidRDefault="00F8102E" w:rsidP="00DB626E">
      <w:pPr>
        <w:keepNext/>
        <w:spacing w:before="120"/>
        <w:ind w:firstLine="720"/>
        <w:jc w:val="both"/>
        <w:rPr>
          <w:rFonts w:ascii="Times New Roman" w:eastAsiaTheme="minorHAnsi" w:hAnsi="Times New Roman" w:cs="Times New Roman"/>
          <w:sz w:val="28"/>
          <w:szCs w:val="28"/>
        </w:rPr>
      </w:pPr>
      <w:r w:rsidRPr="00DB626E">
        <w:rPr>
          <w:rFonts w:ascii="Times New Roman" w:hAnsi="Times New Roman" w:cs="Times New Roman"/>
          <w:color w:val="auto"/>
          <w:sz w:val="28"/>
          <w:szCs w:val="28"/>
        </w:rPr>
        <w:t>Điều 8.</w:t>
      </w:r>
      <w:r w:rsidRPr="00DB626E">
        <w:rPr>
          <w:rFonts w:ascii="Times New Roman" w:eastAsiaTheme="minorHAnsi" w:hAnsi="Times New Roman" w:cs="Times New Roman"/>
          <w:sz w:val="28"/>
          <w:szCs w:val="28"/>
        </w:rPr>
        <w:t xml:space="preserve"> </w:t>
      </w:r>
      <w:r w:rsidR="00772F28">
        <w:rPr>
          <w:rFonts w:ascii="Times New Roman" w:eastAsiaTheme="minorHAnsi" w:hAnsi="Times New Roman" w:cs="Times New Roman"/>
          <w:sz w:val="28"/>
          <w:szCs w:val="28"/>
          <w:lang w:val="en-GB"/>
        </w:rPr>
        <w:t>Tổ chức thực hiện sau khi Đề án được phê duyệt</w:t>
      </w:r>
      <w:r w:rsidR="00AF411E" w:rsidRPr="00DB626E">
        <w:rPr>
          <w:rFonts w:ascii="Times New Roman" w:eastAsiaTheme="minorHAnsi" w:hAnsi="Times New Roman" w:cs="Times New Roman"/>
          <w:sz w:val="28"/>
          <w:szCs w:val="28"/>
        </w:rPr>
        <w:t>.</w:t>
      </w:r>
    </w:p>
    <w:p w14:paraId="00DF600B" w14:textId="6E3FD490" w:rsidR="00F8102E" w:rsidRPr="00DB626E" w:rsidRDefault="00F8102E" w:rsidP="00DB626E">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 xml:space="preserve">Điều 9: </w:t>
      </w:r>
      <w:r w:rsidR="00566F30">
        <w:rPr>
          <w:rFonts w:ascii="Times New Roman" w:eastAsiaTheme="minorHAnsi" w:hAnsi="Times New Roman" w:cs="Times New Roman"/>
          <w:sz w:val="28"/>
          <w:szCs w:val="28"/>
          <w:lang w:val="en-GB"/>
        </w:rPr>
        <w:t>Tổ chức thực hiện sau khi Đề án</w:t>
      </w:r>
      <w:r w:rsidR="00BD4446">
        <w:rPr>
          <w:rFonts w:ascii="Times New Roman" w:eastAsiaTheme="minorHAnsi" w:hAnsi="Times New Roman" w:cs="Times New Roman"/>
          <w:sz w:val="28"/>
          <w:szCs w:val="28"/>
          <w:lang w:val="en-GB"/>
        </w:rPr>
        <w:t xml:space="preserve"> sử dụng tài sản công và</w:t>
      </w:r>
      <w:r w:rsidR="00AB350C">
        <w:rPr>
          <w:rFonts w:ascii="Times New Roman" w:eastAsiaTheme="minorHAnsi" w:hAnsi="Times New Roman" w:cs="Times New Roman"/>
          <w:sz w:val="28"/>
          <w:szCs w:val="28"/>
          <w:lang w:val="en-GB"/>
        </w:rPr>
        <w:t>o</w:t>
      </w:r>
      <w:r w:rsidR="00BD4446">
        <w:rPr>
          <w:rFonts w:ascii="Times New Roman" w:eastAsiaTheme="minorHAnsi" w:hAnsi="Times New Roman" w:cs="Times New Roman"/>
          <w:sz w:val="28"/>
          <w:szCs w:val="28"/>
          <w:lang w:val="en-GB"/>
        </w:rPr>
        <w:t xml:space="preserve"> mục </w:t>
      </w:r>
      <w:r w:rsidR="00AB350C">
        <w:rPr>
          <w:rFonts w:ascii="Times New Roman" w:eastAsiaTheme="minorHAnsi" w:hAnsi="Times New Roman" w:cs="Times New Roman"/>
          <w:sz w:val="28"/>
          <w:szCs w:val="28"/>
          <w:lang w:val="en-GB"/>
        </w:rPr>
        <w:t>đích</w:t>
      </w:r>
      <w:r w:rsidR="00BD4446">
        <w:rPr>
          <w:rFonts w:ascii="Times New Roman" w:eastAsiaTheme="minorHAnsi" w:hAnsi="Times New Roman" w:cs="Times New Roman"/>
          <w:sz w:val="28"/>
          <w:szCs w:val="28"/>
          <w:lang w:val="en-GB"/>
        </w:rPr>
        <w:t xml:space="preserve"> kinh doanh</w:t>
      </w:r>
      <w:r w:rsidR="00AB350C">
        <w:rPr>
          <w:rFonts w:ascii="Times New Roman" w:eastAsiaTheme="minorHAnsi" w:hAnsi="Times New Roman" w:cs="Times New Roman"/>
          <w:sz w:val="28"/>
          <w:szCs w:val="28"/>
          <w:lang w:val="en-GB"/>
        </w:rPr>
        <w:t>.</w:t>
      </w:r>
    </w:p>
    <w:p w14:paraId="5AEA74F9" w14:textId="659DA9FA" w:rsidR="00F8102E" w:rsidRPr="00DB626E" w:rsidRDefault="00F8102E" w:rsidP="00DB626E">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 xml:space="preserve">Điều 10. </w:t>
      </w:r>
      <w:r w:rsidR="00AB350C">
        <w:rPr>
          <w:rFonts w:ascii="Times New Roman" w:eastAsiaTheme="minorHAnsi" w:hAnsi="Times New Roman" w:cs="Times New Roman"/>
          <w:sz w:val="28"/>
          <w:szCs w:val="28"/>
          <w:lang w:val="en-GB"/>
        </w:rPr>
        <w:t>Tổ chức thực hiện sau khi Đề án sử dụng tài sản công vào mục đích cho thuê</w:t>
      </w:r>
      <w:r w:rsidR="0011067A" w:rsidRPr="00DB626E">
        <w:rPr>
          <w:rFonts w:ascii="Times New Roman" w:eastAsiaTheme="minorHAnsi" w:hAnsi="Times New Roman" w:cs="Times New Roman"/>
          <w:color w:val="auto"/>
          <w:sz w:val="28"/>
          <w:szCs w:val="28"/>
          <w:lang w:eastAsia="en-US" w:bidi="ar-SA"/>
        </w:rPr>
        <w:t>.</w:t>
      </w:r>
    </w:p>
    <w:p w14:paraId="362D0BD4" w14:textId="7D1DEAD4" w:rsidR="00F8102E" w:rsidRPr="00DB626E" w:rsidRDefault="00F8102E" w:rsidP="00DB626E">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 xml:space="preserve">Điều 11. </w:t>
      </w:r>
      <w:r w:rsidR="004A6985">
        <w:rPr>
          <w:rFonts w:ascii="Times New Roman" w:eastAsiaTheme="minorHAnsi" w:hAnsi="Times New Roman" w:cs="Times New Roman"/>
          <w:sz w:val="28"/>
          <w:szCs w:val="28"/>
          <w:lang w:val="en-GB"/>
        </w:rPr>
        <w:t xml:space="preserve">Tổ chức thực hiện sau khi Đề án sử dụng tài sản công vào mục đích </w:t>
      </w:r>
      <w:r w:rsidR="009A280B">
        <w:rPr>
          <w:rFonts w:ascii="Times New Roman" w:eastAsiaTheme="minorHAnsi" w:hAnsi="Times New Roman" w:cs="Times New Roman"/>
          <w:sz w:val="28"/>
          <w:szCs w:val="28"/>
          <w:lang w:val="en-GB"/>
        </w:rPr>
        <w:t>liên doanh, liên kết.</w:t>
      </w:r>
      <w:r w:rsidRPr="00DB626E">
        <w:rPr>
          <w:rFonts w:ascii="Times New Roman" w:eastAsiaTheme="minorHAnsi" w:hAnsi="Times New Roman" w:cs="Times New Roman"/>
          <w:color w:val="auto"/>
          <w:sz w:val="28"/>
          <w:szCs w:val="28"/>
          <w:lang w:eastAsia="en-US" w:bidi="ar-SA"/>
        </w:rPr>
        <w:t xml:space="preserve"> </w:t>
      </w:r>
    </w:p>
    <w:p w14:paraId="790CE078" w14:textId="77777777" w:rsidR="00005C9B" w:rsidRDefault="00F8102E" w:rsidP="00DB626E">
      <w:pPr>
        <w:keepNext/>
        <w:spacing w:before="120"/>
        <w:ind w:firstLine="720"/>
        <w:jc w:val="both"/>
        <w:rPr>
          <w:rFonts w:ascii="Times New Roman" w:eastAsiaTheme="minorHAnsi" w:hAnsi="Times New Roman" w:cs="Times New Roman"/>
          <w:color w:val="auto"/>
          <w:sz w:val="28"/>
          <w:szCs w:val="28"/>
          <w:lang w:val="en-GB" w:eastAsia="en-US" w:bidi="ar-SA"/>
        </w:rPr>
      </w:pPr>
      <w:r w:rsidRPr="00DB626E">
        <w:rPr>
          <w:rFonts w:ascii="Times New Roman" w:eastAsiaTheme="minorHAnsi" w:hAnsi="Times New Roman" w:cs="Times New Roman"/>
          <w:color w:val="auto"/>
          <w:sz w:val="28"/>
          <w:szCs w:val="28"/>
          <w:lang w:eastAsia="en-US" w:bidi="ar-SA"/>
        </w:rPr>
        <w:t xml:space="preserve">Điều 12: </w:t>
      </w:r>
      <w:r w:rsidR="00005C9B">
        <w:rPr>
          <w:rFonts w:ascii="Times New Roman" w:eastAsiaTheme="minorHAnsi" w:hAnsi="Times New Roman" w:cs="Times New Roman"/>
          <w:color w:val="auto"/>
          <w:sz w:val="28"/>
          <w:szCs w:val="28"/>
          <w:lang w:val="en-GB" w:eastAsia="en-US" w:bidi="ar-SA"/>
        </w:rPr>
        <w:t>Nội dung chủ yếu trong hợp đồng cho thuê, liên doanh, liên kết.</w:t>
      </w:r>
    </w:p>
    <w:p w14:paraId="67153641" w14:textId="2A3FE137" w:rsidR="00F8102E" w:rsidRPr="00DB626E" w:rsidRDefault="00F8102E" w:rsidP="00DB626E">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 xml:space="preserve">Điều 13. </w:t>
      </w:r>
      <w:r w:rsidR="00005C9B">
        <w:rPr>
          <w:rFonts w:ascii="Times New Roman" w:eastAsiaTheme="minorHAnsi" w:hAnsi="Times New Roman" w:cs="Times New Roman"/>
          <w:color w:val="auto"/>
          <w:sz w:val="28"/>
          <w:szCs w:val="28"/>
          <w:lang w:val="en-GB" w:eastAsia="en-US" w:bidi="ar-SA"/>
        </w:rPr>
        <w:t xml:space="preserve">Doanh thu từ sử dụng </w:t>
      </w:r>
      <w:r w:rsidR="0011067A" w:rsidRPr="00DB626E">
        <w:rPr>
          <w:rFonts w:ascii="Times New Roman" w:eastAsiaTheme="minorHAnsi" w:hAnsi="Times New Roman" w:cs="Times New Roman"/>
          <w:color w:val="auto"/>
          <w:sz w:val="28"/>
          <w:szCs w:val="28"/>
          <w:lang w:eastAsia="en-US" w:bidi="ar-SA"/>
        </w:rPr>
        <w:t>tài sản công để kinh doanh, cho thuê, liên doanh, liên kết.</w:t>
      </w:r>
    </w:p>
    <w:p w14:paraId="0DD71F60" w14:textId="77777777" w:rsidR="00005C9B" w:rsidRDefault="00F8102E" w:rsidP="00DB626E">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 xml:space="preserve">Điều 14. </w:t>
      </w:r>
      <w:r w:rsidR="00005C9B">
        <w:rPr>
          <w:rFonts w:ascii="Times New Roman" w:eastAsiaTheme="minorHAnsi" w:hAnsi="Times New Roman" w:cs="Times New Roman"/>
          <w:color w:val="auto"/>
          <w:sz w:val="28"/>
          <w:szCs w:val="28"/>
          <w:lang w:val="en-GB" w:eastAsia="en-US" w:bidi="ar-SA"/>
        </w:rPr>
        <w:t xml:space="preserve">Chi phí liên quan đến sử dụng </w:t>
      </w:r>
      <w:r w:rsidR="00005C9B" w:rsidRPr="00DB626E">
        <w:rPr>
          <w:rFonts w:ascii="Times New Roman" w:eastAsiaTheme="minorHAnsi" w:hAnsi="Times New Roman" w:cs="Times New Roman"/>
          <w:color w:val="auto"/>
          <w:sz w:val="28"/>
          <w:szCs w:val="28"/>
          <w:lang w:eastAsia="en-US" w:bidi="ar-SA"/>
        </w:rPr>
        <w:t>tài sản công để kinh doanh, cho thuê, liên doanh, liên kết.</w:t>
      </w:r>
    </w:p>
    <w:p w14:paraId="6BDD5ACB" w14:textId="3224AD83" w:rsidR="00F8102E" w:rsidRPr="00DB626E" w:rsidRDefault="00005C9B" w:rsidP="00DB626E">
      <w:pPr>
        <w:keepNext/>
        <w:spacing w:before="120"/>
        <w:ind w:firstLine="720"/>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val="en-GB" w:eastAsia="en-US" w:bidi="ar-SA"/>
        </w:rPr>
        <w:t xml:space="preserve">Điều 15. </w:t>
      </w:r>
      <w:r w:rsidR="0011067A" w:rsidRPr="00DB626E">
        <w:rPr>
          <w:rFonts w:ascii="Times New Roman" w:eastAsiaTheme="minorHAnsi" w:hAnsi="Times New Roman" w:cs="Times New Roman"/>
          <w:color w:val="auto"/>
          <w:sz w:val="28"/>
          <w:szCs w:val="28"/>
          <w:lang w:eastAsia="en-US" w:bidi="ar-SA"/>
        </w:rPr>
        <w:t>Nghĩa vụ tài chính với Nhà nước của đơn vị sự nghiệp công khi sử dụng tài sản công vào mục đích kinh doanh, cho thuê, liên doanh, liên kết.</w:t>
      </w:r>
    </w:p>
    <w:p w14:paraId="25F102C0" w14:textId="4CC23C5E" w:rsidR="00F8102E" w:rsidRPr="00DB626E" w:rsidRDefault="00F8102E" w:rsidP="00DB626E">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Điều 1</w:t>
      </w:r>
      <w:r w:rsidR="00005C9B">
        <w:rPr>
          <w:rFonts w:ascii="Times New Roman" w:eastAsiaTheme="minorHAnsi" w:hAnsi="Times New Roman" w:cs="Times New Roman"/>
          <w:color w:val="auto"/>
          <w:sz w:val="28"/>
          <w:szCs w:val="28"/>
          <w:lang w:val="en-GB" w:eastAsia="en-US" w:bidi="ar-SA"/>
        </w:rPr>
        <w:t>6</w:t>
      </w:r>
      <w:r w:rsidRPr="00DB626E">
        <w:rPr>
          <w:rFonts w:ascii="Times New Roman" w:eastAsiaTheme="minorHAnsi" w:hAnsi="Times New Roman" w:cs="Times New Roman"/>
          <w:color w:val="auto"/>
          <w:sz w:val="28"/>
          <w:szCs w:val="28"/>
          <w:lang w:eastAsia="en-US" w:bidi="ar-SA"/>
        </w:rPr>
        <w:t xml:space="preserve">. </w:t>
      </w:r>
      <w:r w:rsidR="0011067A" w:rsidRPr="00DB626E">
        <w:rPr>
          <w:rFonts w:ascii="Times New Roman" w:eastAsiaTheme="minorHAnsi" w:hAnsi="Times New Roman" w:cs="Times New Roman"/>
          <w:color w:val="auto"/>
          <w:sz w:val="28"/>
          <w:szCs w:val="28"/>
          <w:lang w:eastAsia="en-US" w:bidi="ar-SA"/>
        </w:rPr>
        <w:t xml:space="preserve">Quản lý, sử dụng số tiền thu được từ việc </w:t>
      </w:r>
      <w:r w:rsidR="00FA7639" w:rsidRPr="00DB626E">
        <w:rPr>
          <w:rFonts w:ascii="Times New Roman" w:hAnsi="Times New Roman" w:cs="Times New Roman"/>
          <w:color w:val="auto"/>
          <w:spacing w:val="2"/>
          <w:sz w:val="28"/>
          <w:szCs w:val="28"/>
        </w:rPr>
        <w:t>sử dụng tài sản công vào mục đích kinh doanh, cho thuê, liên doanh, liên kết</w:t>
      </w:r>
      <w:r w:rsidR="0011067A" w:rsidRPr="00DB626E">
        <w:rPr>
          <w:rFonts w:ascii="Times New Roman" w:eastAsiaTheme="minorHAnsi" w:hAnsi="Times New Roman" w:cs="Times New Roman"/>
          <w:color w:val="auto"/>
          <w:sz w:val="28"/>
          <w:szCs w:val="28"/>
          <w:lang w:eastAsia="en-US" w:bidi="ar-SA"/>
        </w:rPr>
        <w:t>.</w:t>
      </w:r>
    </w:p>
    <w:p w14:paraId="0F140509" w14:textId="437BB389" w:rsidR="00F8102E" w:rsidRPr="00DB626E" w:rsidRDefault="00F8102E" w:rsidP="00DB626E">
      <w:pPr>
        <w:keepNext/>
        <w:spacing w:before="120"/>
        <w:ind w:firstLine="720"/>
        <w:jc w:val="both"/>
        <w:rPr>
          <w:rFonts w:ascii="Times New Roman" w:eastAsiaTheme="minorHAnsi" w:hAnsi="Times New Roman" w:cs="Times New Roman"/>
          <w:color w:val="auto"/>
          <w:sz w:val="28"/>
          <w:szCs w:val="28"/>
          <w:lang w:eastAsia="en-US" w:bidi="ar-SA"/>
        </w:rPr>
      </w:pPr>
      <w:r w:rsidRPr="00DB626E">
        <w:rPr>
          <w:rFonts w:ascii="Times New Roman" w:eastAsiaTheme="minorHAnsi" w:hAnsi="Times New Roman" w:cs="Times New Roman"/>
          <w:color w:val="auto"/>
          <w:sz w:val="28"/>
          <w:szCs w:val="28"/>
          <w:lang w:eastAsia="en-US" w:bidi="ar-SA"/>
        </w:rPr>
        <w:t>Điều 1</w:t>
      </w:r>
      <w:r w:rsidR="006A62DC">
        <w:rPr>
          <w:rFonts w:ascii="Times New Roman" w:eastAsiaTheme="minorHAnsi" w:hAnsi="Times New Roman" w:cs="Times New Roman"/>
          <w:color w:val="auto"/>
          <w:sz w:val="28"/>
          <w:szCs w:val="28"/>
          <w:lang w:eastAsia="en-US" w:bidi="ar-SA"/>
        </w:rPr>
        <w:t>7</w:t>
      </w:r>
      <w:r w:rsidRPr="00DB626E">
        <w:rPr>
          <w:rFonts w:ascii="Times New Roman" w:eastAsiaTheme="minorHAnsi" w:hAnsi="Times New Roman" w:cs="Times New Roman"/>
          <w:color w:val="auto"/>
          <w:sz w:val="28"/>
          <w:szCs w:val="28"/>
          <w:lang w:eastAsia="en-US" w:bidi="ar-SA"/>
        </w:rPr>
        <w:t xml:space="preserve">. </w:t>
      </w:r>
      <w:r w:rsidR="0005799E" w:rsidRPr="00DB626E">
        <w:rPr>
          <w:rFonts w:ascii="Times New Roman" w:eastAsiaTheme="minorHAnsi" w:hAnsi="Times New Roman" w:cs="Times New Roman"/>
          <w:color w:val="auto"/>
          <w:sz w:val="28"/>
          <w:szCs w:val="28"/>
          <w:lang w:eastAsia="en-US" w:bidi="ar-SA"/>
        </w:rPr>
        <w:t>Trách nhiệm của đơn vị sự nghiệp công sử dụng tài sản công vào mục đích kinh doanh, cho thuê, liên doanh, liên kết.</w:t>
      </w:r>
    </w:p>
    <w:p w14:paraId="45325240" w14:textId="47D13042" w:rsidR="002D4EEB" w:rsidRPr="00DB626E" w:rsidRDefault="00F8102E" w:rsidP="00DB626E">
      <w:pPr>
        <w:keepNext/>
        <w:spacing w:before="120"/>
        <w:ind w:firstLine="720"/>
        <w:jc w:val="both"/>
        <w:rPr>
          <w:rFonts w:ascii="Times New Roman" w:eastAsiaTheme="minorHAnsi" w:hAnsi="Times New Roman" w:cs="Times New Roman"/>
          <w:color w:val="auto"/>
          <w:spacing w:val="2"/>
          <w:sz w:val="28"/>
          <w:szCs w:val="28"/>
          <w:lang w:eastAsia="en-US" w:bidi="ar-SA"/>
        </w:rPr>
      </w:pPr>
      <w:r w:rsidRPr="00DB626E">
        <w:rPr>
          <w:rFonts w:ascii="Times New Roman" w:eastAsiaTheme="minorHAnsi" w:hAnsi="Times New Roman" w:cs="Times New Roman"/>
          <w:color w:val="auto"/>
          <w:spacing w:val="2"/>
          <w:sz w:val="28"/>
          <w:szCs w:val="28"/>
          <w:lang w:eastAsia="en-US" w:bidi="ar-SA"/>
        </w:rPr>
        <w:t>Điều 1</w:t>
      </w:r>
      <w:r w:rsidR="006A62DC">
        <w:rPr>
          <w:rFonts w:ascii="Times New Roman" w:eastAsiaTheme="minorHAnsi" w:hAnsi="Times New Roman" w:cs="Times New Roman"/>
          <w:color w:val="auto"/>
          <w:spacing w:val="2"/>
          <w:sz w:val="28"/>
          <w:szCs w:val="28"/>
          <w:lang w:eastAsia="en-US" w:bidi="ar-SA"/>
        </w:rPr>
        <w:t>8</w:t>
      </w:r>
      <w:r w:rsidRPr="00DB626E">
        <w:rPr>
          <w:rFonts w:ascii="Times New Roman" w:eastAsiaTheme="minorHAnsi" w:hAnsi="Times New Roman" w:cs="Times New Roman"/>
          <w:color w:val="auto"/>
          <w:spacing w:val="2"/>
          <w:sz w:val="28"/>
          <w:szCs w:val="28"/>
          <w:lang w:eastAsia="en-US" w:bidi="ar-SA"/>
        </w:rPr>
        <w:t xml:space="preserve">. </w:t>
      </w:r>
      <w:r w:rsidR="0005799E" w:rsidRPr="00DB626E">
        <w:rPr>
          <w:rFonts w:ascii="Times New Roman" w:eastAsiaTheme="minorHAnsi" w:hAnsi="Times New Roman" w:cs="Times New Roman"/>
          <w:color w:val="auto"/>
          <w:spacing w:val="2"/>
          <w:sz w:val="28"/>
          <w:szCs w:val="28"/>
          <w:lang w:eastAsia="en-US" w:bidi="ar-SA"/>
        </w:rPr>
        <w:t xml:space="preserve">Trách nhiệm của tổ chức, doanh nghiệp, cá nhân là </w:t>
      </w:r>
      <w:r w:rsidR="00005C9B">
        <w:rPr>
          <w:rFonts w:ascii="Times New Roman" w:eastAsiaTheme="minorHAnsi" w:hAnsi="Times New Roman" w:cs="Times New Roman"/>
          <w:color w:val="auto"/>
          <w:spacing w:val="2"/>
          <w:sz w:val="28"/>
          <w:szCs w:val="28"/>
          <w:lang w:val="en-GB" w:eastAsia="en-US" w:bidi="ar-SA"/>
        </w:rPr>
        <w:t>Bên thuê, liên doanh</w:t>
      </w:r>
      <w:r w:rsidR="0005799E" w:rsidRPr="00DB626E">
        <w:rPr>
          <w:rFonts w:ascii="Times New Roman" w:eastAsiaTheme="minorHAnsi" w:hAnsi="Times New Roman" w:cs="Times New Roman"/>
          <w:color w:val="auto"/>
          <w:spacing w:val="2"/>
          <w:sz w:val="28"/>
          <w:szCs w:val="28"/>
          <w:lang w:eastAsia="en-US" w:bidi="ar-SA"/>
        </w:rPr>
        <w:t xml:space="preserve"> tài sản công </w:t>
      </w:r>
      <w:r w:rsidR="00005C9B">
        <w:rPr>
          <w:rFonts w:ascii="Times New Roman" w:eastAsiaTheme="minorHAnsi" w:hAnsi="Times New Roman" w:cs="Times New Roman"/>
          <w:color w:val="auto"/>
          <w:spacing w:val="2"/>
          <w:sz w:val="28"/>
          <w:szCs w:val="28"/>
          <w:lang w:val="en-GB" w:eastAsia="en-US" w:bidi="ar-SA"/>
        </w:rPr>
        <w:t>của đơn vị sự nghiệp công lập</w:t>
      </w:r>
      <w:r w:rsidR="0005799E" w:rsidRPr="00DB626E">
        <w:rPr>
          <w:rFonts w:ascii="Times New Roman" w:eastAsiaTheme="minorHAnsi" w:hAnsi="Times New Roman" w:cs="Times New Roman"/>
          <w:color w:val="auto"/>
          <w:spacing w:val="2"/>
          <w:sz w:val="28"/>
          <w:szCs w:val="28"/>
          <w:lang w:eastAsia="en-US" w:bidi="ar-SA"/>
        </w:rPr>
        <w:t>.</w:t>
      </w:r>
    </w:p>
    <w:p w14:paraId="399CC0E0" w14:textId="565518D6" w:rsidR="0005799E" w:rsidRPr="00DB626E" w:rsidRDefault="0005799E" w:rsidP="00DB626E">
      <w:pPr>
        <w:keepNext/>
        <w:spacing w:before="120"/>
        <w:ind w:firstLine="720"/>
        <w:jc w:val="both"/>
        <w:rPr>
          <w:rFonts w:ascii="Times New Roman" w:hAnsi="Times New Roman" w:cs="Times New Roman"/>
          <w:bCs/>
          <w:color w:val="auto"/>
          <w:sz w:val="28"/>
          <w:szCs w:val="28"/>
        </w:rPr>
      </w:pPr>
      <w:bookmarkStart w:id="15" w:name="dieu_19"/>
      <w:r w:rsidRPr="00DB626E">
        <w:rPr>
          <w:rFonts w:ascii="Times New Roman" w:hAnsi="Times New Roman" w:cs="Times New Roman"/>
          <w:bCs/>
          <w:color w:val="auto"/>
          <w:sz w:val="28"/>
          <w:szCs w:val="28"/>
        </w:rPr>
        <w:t xml:space="preserve">Điều </w:t>
      </w:r>
      <w:r w:rsidR="006A62DC">
        <w:rPr>
          <w:rFonts w:ascii="Times New Roman" w:hAnsi="Times New Roman" w:cs="Times New Roman"/>
          <w:bCs/>
          <w:color w:val="auto"/>
          <w:sz w:val="28"/>
          <w:szCs w:val="28"/>
        </w:rPr>
        <w:t>19</w:t>
      </w:r>
      <w:r w:rsidRPr="00DB626E">
        <w:rPr>
          <w:rFonts w:ascii="Times New Roman" w:hAnsi="Times New Roman" w:cs="Times New Roman"/>
          <w:bCs/>
          <w:color w:val="auto"/>
          <w:sz w:val="28"/>
          <w:szCs w:val="28"/>
        </w:rPr>
        <w:t>. Trách nhiệm của cơ quan, tổ chức, cá nhân có liên quan</w:t>
      </w:r>
      <w:bookmarkEnd w:id="15"/>
      <w:r w:rsidRPr="00DB626E">
        <w:rPr>
          <w:rFonts w:ascii="Times New Roman" w:hAnsi="Times New Roman" w:cs="Times New Roman"/>
          <w:bCs/>
          <w:color w:val="auto"/>
          <w:sz w:val="28"/>
          <w:szCs w:val="28"/>
        </w:rPr>
        <w:t>.</w:t>
      </w:r>
    </w:p>
    <w:p w14:paraId="720949A3" w14:textId="2D286B66" w:rsidR="0005799E" w:rsidRPr="00DB626E" w:rsidRDefault="0005799E" w:rsidP="00DB626E">
      <w:pPr>
        <w:keepNext/>
        <w:spacing w:before="120"/>
        <w:ind w:firstLine="720"/>
        <w:jc w:val="both"/>
        <w:rPr>
          <w:rFonts w:ascii="Times New Roman" w:hAnsi="Times New Roman" w:cs="Times New Roman"/>
          <w:bCs/>
          <w:color w:val="auto"/>
          <w:sz w:val="28"/>
          <w:szCs w:val="28"/>
        </w:rPr>
      </w:pPr>
      <w:r w:rsidRPr="00DB626E">
        <w:rPr>
          <w:rFonts w:ascii="Times New Roman" w:hAnsi="Times New Roman" w:cs="Times New Roman"/>
          <w:bCs/>
          <w:color w:val="auto"/>
          <w:sz w:val="28"/>
          <w:szCs w:val="28"/>
        </w:rPr>
        <w:t>Điều 2</w:t>
      </w:r>
      <w:r w:rsidR="006A62DC">
        <w:rPr>
          <w:rFonts w:ascii="Times New Roman" w:hAnsi="Times New Roman" w:cs="Times New Roman"/>
          <w:bCs/>
          <w:color w:val="auto"/>
          <w:sz w:val="28"/>
          <w:szCs w:val="28"/>
        </w:rPr>
        <w:t>0</w:t>
      </w:r>
      <w:r w:rsidRPr="00DB626E">
        <w:rPr>
          <w:rFonts w:ascii="Times New Roman" w:hAnsi="Times New Roman" w:cs="Times New Roman"/>
          <w:bCs/>
          <w:color w:val="auto"/>
          <w:sz w:val="28"/>
          <w:szCs w:val="28"/>
        </w:rPr>
        <w:t>. Điều khoản thi hành.</w:t>
      </w:r>
    </w:p>
    <w:p w14:paraId="06147449" w14:textId="5F3EAF4C" w:rsidR="00947B41" w:rsidRPr="00DB626E" w:rsidRDefault="00284C8C" w:rsidP="00DB626E">
      <w:pPr>
        <w:keepNext/>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color w:val="auto"/>
          <w:sz w:val="28"/>
          <w:szCs w:val="28"/>
        </w:rPr>
      </w:pPr>
      <w:bookmarkStart w:id="16" w:name="bookmark20"/>
      <w:r>
        <w:rPr>
          <w:rFonts w:ascii="Times New Roman" w:hAnsi="Times New Roman" w:cs="Times New Roman"/>
          <w:b/>
          <w:bCs/>
          <w:color w:val="auto"/>
          <w:sz w:val="28"/>
          <w:szCs w:val="28"/>
          <w:lang w:val="en-GB"/>
        </w:rPr>
        <w:t>V</w:t>
      </w:r>
      <w:r w:rsidRPr="00DB626E">
        <w:rPr>
          <w:rFonts w:ascii="Times New Roman" w:hAnsi="Times New Roman" w:cs="Times New Roman"/>
          <w:b/>
          <w:bCs/>
          <w:color w:val="auto"/>
          <w:sz w:val="28"/>
          <w:szCs w:val="28"/>
        </w:rPr>
        <w:t>. ĐÁNH GIÁ SỰ PHÙ HỢP VỚI NGUYÊN TẮC TẠI ĐIỀU 4 CỦA LUẬT THỦ ĐÔ:</w:t>
      </w:r>
    </w:p>
    <w:p w14:paraId="357DA6AF" w14:textId="0541B692" w:rsidR="00AE4BF5" w:rsidRPr="00284C8C" w:rsidRDefault="00EA5531" w:rsidP="00AE4BF5">
      <w:pPr>
        <w:pBdr>
          <w:top w:val="dotted" w:sz="4" w:space="0" w:color="FFFFFF"/>
          <w:left w:val="dotted" w:sz="4" w:space="0" w:color="FFFFFF"/>
          <w:bottom w:val="dotted" w:sz="4" w:space="3" w:color="FFFFFF"/>
          <w:right w:val="dotted" w:sz="4" w:space="0" w:color="FFFFFF"/>
        </w:pBdr>
        <w:spacing w:before="120"/>
        <w:ind w:firstLine="720"/>
        <w:jc w:val="both"/>
        <w:rPr>
          <w:rFonts w:asciiTheme="minorHAnsi" w:hAnsiTheme="minorHAnsi" w:cs="Times New Roman"/>
          <w:b/>
          <w:bCs/>
          <w:color w:val="auto"/>
          <w:spacing w:val="4"/>
          <w:sz w:val="28"/>
          <w:szCs w:val="28"/>
          <w:lang w:val="en-GB"/>
        </w:rPr>
      </w:pPr>
      <w:r w:rsidRPr="00284C8C">
        <w:rPr>
          <w:rFonts w:ascii="Times New Roman Bold" w:hAnsi="Times New Roman Bold" w:cs="Times New Roman"/>
          <w:b/>
          <w:bCs/>
          <w:color w:val="auto"/>
          <w:spacing w:val="4"/>
          <w:sz w:val="28"/>
          <w:szCs w:val="28"/>
          <w:lang w:val="en-GB"/>
        </w:rPr>
        <w:t>1</w:t>
      </w:r>
      <w:r w:rsidR="00AE4BF5" w:rsidRPr="00284C8C">
        <w:rPr>
          <w:rFonts w:ascii="Times New Roman Bold" w:hAnsi="Times New Roman Bold" w:cs="Times New Roman"/>
          <w:b/>
          <w:bCs/>
          <w:color w:val="auto"/>
          <w:spacing w:val="4"/>
          <w:sz w:val="28"/>
          <w:szCs w:val="28"/>
        </w:rPr>
        <w:t>. Đánh giá về tính hợp hiến, sự phù hợp với Luật Thủ đô, tính thống nhất với các văn bản thi hành Luật Thủ đô; tính tương thích với các điều ước quốc tế có liên quan mà nước Cộng hòa xã hội chủ nghĩa Việt Nam là thành viên</w:t>
      </w:r>
      <w:r w:rsidR="00284C8C">
        <w:rPr>
          <w:rFonts w:asciiTheme="minorHAnsi" w:hAnsiTheme="minorHAnsi" w:cs="Times New Roman"/>
          <w:b/>
          <w:bCs/>
          <w:color w:val="auto"/>
          <w:spacing w:val="4"/>
          <w:sz w:val="28"/>
          <w:szCs w:val="28"/>
          <w:lang w:val="en-GB"/>
        </w:rPr>
        <w:t>:</w:t>
      </w:r>
    </w:p>
    <w:p w14:paraId="30704A7D" w14:textId="36142DA1" w:rsidR="00AE4BF5" w:rsidRPr="00910667"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lang w:val="en-GB"/>
        </w:rPr>
      </w:pPr>
      <w:r w:rsidRPr="00AE4BF5">
        <w:rPr>
          <w:rFonts w:ascii="Times New Roman" w:hAnsi="Times New Roman" w:cs="Times New Roman"/>
          <w:color w:val="auto"/>
          <w:sz w:val="28"/>
          <w:szCs w:val="28"/>
        </w:rPr>
        <w:t xml:space="preserve">Dự thảo </w:t>
      </w:r>
      <w:r w:rsidR="00910667">
        <w:rPr>
          <w:rFonts w:ascii="Times New Roman" w:hAnsi="Times New Roman" w:cs="Times New Roman"/>
          <w:color w:val="auto"/>
          <w:sz w:val="28"/>
          <w:szCs w:val="28"/>
          <w:lang w:val="en-GB"/>
        </w:rPr>
        <w:t>Quyết định</w:t>
      </w:r>
      <w:r w:rsidRPr="00AE4BF5">
        <w:rPr>
          <w:rFonts w:ascii="Times New Roman" w:hAnsi="Times New Roman" w:cs="Times New Roman"/>
          <w:color w:val="auto"/>
          <w:sz w:val="28"/>
          <w:szCs w:val="28"/>
        </w:rPr>
        <w:t xml:space="preserve"> phù hợp với Hiến pháp và không đặt ra quy định hạn </w:t>
      </w:r>
      <w:r w:rsidRPr="00AE4BF5">
        <w:rPr>
          <w:rFonts w:ascii="Times New Roman" w:hAnsi="Times New Roman" w:cs="Times New Roman"/>
          <w:color w:val="auto"/>
          <w:sz w:val="28"/>
          <w:szCs w:val="28"/>
        </w:rPr>
        <w:lastRenderedPageBreak/>
        <w:t xml:space="preserve">chế quyền con người, quyền công dân, quyền tự do kinh doanh, quyền sở hữu, quyền tiếp cận thông tin hoặc quyền, lợi ích hợp pháp khác của tổ chức, cá nhân và trong phạm vi thẩm quyền theo quy định của Hiến pháp, Luật Tổ chức chính quyền địa phương, Luật Thủ đô, Luật </w:t>
      </w:r>
      <w:r w:rsidR="00910667">
        <w:rPr>
          <w:rFonts w:ascii="Times New Roman" w:hAnsi="Times New Roman" w:cs="Times New Roman"/>
          <w:color w:val="auto"/>
          <w:sz w:val="28"/>
          <w:szCs w:val="28"/>
          <w:lang w:val="en-GB"/>
        </w:rPr>
        <w:t>quản lý, sử dụng tài sản công.</w:t>
      </w:r>
    </w:p>
    <w:p w14:paraId="5EE658C0" w14:textId="6127536F" w:rsidR="00AE4BF5" w:rsidRPr="00AE4BF5"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sidRPr="00AE4BF5">
        <w:rPr>
          <w:rFonts w:ascii="Times New Roman" w:hAnsi="Times New Roman" w:cs="Times New Roman"/>
          <w:color w:val="auto"/>
          <w:sz w:val="28"/>
          <w:szCs w:val="28"/>
        </w:rPr>
        <w:t xml:space="preserve">Nội dung dự thảo </w:t>
      </w:r>
      <w:r w:rsidR="004044FF">
        <w:rPr>
          <w:rFonts w:ascii="Times New Roman" w:hAnsi="Times New Roman" w:cs="Times New Roman"/>
          <w:color w:val="auto"/>
          <w:sz w:val="28"/>
          <w:szCs w:val="28"/>
          <w:lang w:val="en-GB"/>
        </w:rPr>
        <w:t xml:space="preserve">Quyết định quy định việc quản lý, sử dụng và khai thác tài sản công tại đơn vị sự nghiệp công lập thuộc phạm vi quản lý của Thành phố vào mục đích kinh doanh, cho thuê, liên doanh liên </w:t>
      </w:r>
      <w:r w:rsidR="00A2579D">
        <w:rPr>
          <w:rFonts w:ascii="Times New Roman" w:hAnsi="Times New Roman" w:cs="Times New Roman"/>
          <w:color w:val="auto"/>
          <w:sz w:val="28"/>
          <w:szCs w:val="28"/>
          <w:lang w:val="en-GB"/>
        </w:rPr>
        <w:t xml:space="preserve">kết </w:t>
      </w:r>
      <w:r w:rsidRPr="00AE4BF5">
        <w:rPr>
          <w:rFonts w:ascii="Times New Roman" w:hAnsi="Times New Roman" w:cs="Times New Roman"/>
          <w:color w:val="auto"/>
          <w:sz w:val="28"/>
          <w:szCs w:val="28"/>
        </w:rPr>
        <w:t xml:space="preserve">phù hợp với quy định tại điểm </w:t>
      </w:r>
      <w:r w:rsidR="004044FF">
        <w:rPr>
          <w:rFonts w:ascii="Times New Roman" w:hAnsi="Times New Roman" w:cs="Times New Roman"/>
          <w:color w:val="auto"/>
          <w:sz w:val="28"/>
          <w:szCs w:val="28"/>
          <w:lang w:val="en-GB"/>
        </w:rPr>
        <w:t>a</w:t>
      </w:r>
      <w:r w:rsidRPr="00AE4BF5">
        <w:rPr>
          <w:rFonts w:ascii="Times New Roman" w:hAnsi="Times New Roman" w:cs="Times New Roman"/>
          <w:color w:val="auto"/>
          <w:sz w:val="28"/>
          <w:szCs w:val="28"/>
        </w:rPr>
        <w:t xml:space="preserve"> khoản </w:t>
      </w:r>
      <w:r w:rsidR="004044FF">
        <w:rPr>
          <w:rFonts w:ascii="Times New Roman" w:hAnsi="Times New Roman" w:cs="Times New Roman"/>
          <w:color w:val="auto"/>
          <w:sz w:val="28"/>
          <w:szCs w:val="28"/>
          <w:lang w:val="en-GB"/>
        </w:rPr>
        <w:t>1</w:t>
      </w:r>
      <w:r w:rsidRPr="00AE4BF5">
        <w:rPr>
          <w:rFonts w:ascii="Times New Roman" w:hAnsi="Times New Roman" w:cs="Times New Roman"/>
          <w:color w:val="auto"/>
          <w:sz w:val="28"/>
          <w:szCs w:val="28"/>
        </w:rPr>
        <w:t xml:space="preserve"> Điều 2</w:t>
      </w:r>
      <w:r w:rsidR="004044FF">
        <w:rPr>
          <w:rFonts w:ascii="Times New Roman" w:hAnsi="Times New Roman" w:cs="Times New Roman"/>
          <w:color w:val="auto"/>
          <w:sz w:val="28"/>
          <w:szCs w:val="28"/>
          <w:lang w:val="en-GB"/>
        </w:rPr>
        <w:t>3</w:t>
      </w:r>
      <w:r w:rsidRPr="00AE4BF5">
        <w:rPr>
          <w:rFonts w:ascii="Times New Roman" w:hAnsi="Times New Roman" w:cs="Times New Roman"/>
          <w:color w:val="auto"/>
          <w:sz w:val="28"/>
          <w:szCs w:val="28"/>
        </w:rPr>
        <w:t xml:space="preserve"> Luật Thủ đô số 02/2026/QH16 và đảm bảo quy trình, thủ tục theo quy định của </w:t>
      </w:r>
      <w:r w:rsidR="004044FF" w:rsidRPr="004044FF">
        <w:rPr>
          <w:rFonts w:ascii="Times New Roman" w:hAnsi="Times New Roman" w:cs="Times New Roman"/>
          <w:color w:val="auto"/>
          <w:sz w:val="28"/>
          <w:szCs w:val="28"/>
        </w:rPr>
        <w:t>Luật Ban hành văn bản quy phạm pháp luật số 64/2025/QH15 được sửa đổi, bổ sung bởi Luật số 87/2025/QH15 và các văn bản hướng dẫn</w:t>
      </w:r>
      <w:r w:rsidRPr="00AE4BF5">
        <w:rPr>
          <w:rFonts w:ascii="Times New Roman" w:hAnsi="Times New Roman" w:cs="Times New Roman"/>
          <w:color w:val="auto"/>
          <w:sz w:val="28"/>
          <w:szCs w:val="28"/>
        </w:rPr>
        <w:t>, Nghị quyết số 05/2026/NQ-HĐND ngày 11/5/2026 của HĐND Thành phố quy định một số nội dung về xây dựng, ban hành văn bản quy phạm pháp luật để tổ chức thi hành Luật Thủ đô số 02/2026/QH16.</w:t>
      </w:r>
    </w:p>
    <w:p w14:paraId="45E7B88F" w14:textId="75F5BAA9" w:rsidR="00AE4BF5" w:rsidRPr="00AE4BF5"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sidRPr="00AE4BF5">
        <w:rPr>
          <w:rFonts w:ascii="Times New Roman" w:hAnsi="Times New Roman" w:cs="Times New Roman"/>
          <w:color w:val="auto"/>
          <w:sz w:val="28"/>
          <w:szCs w:val="28"/>
        </w:rPr>
        <w:t xml:space="preserve">Qua rà soát phạm vi điều chỉnh, dự thảo </w:t>
      </w:r>
      <w:r w:rsidR="004044FF">
        <w:rPr>
          <w:rFonts w:ascii="Times New Roman" w:hAnsi="Times New Roman" w:cs="Times New Roman"/>
          <w:color w:val="auto"/>
          <w:sz w:val="28"/>
          <w:szCs w:val="28"/>
          <w:lang w:val="en-GB"/>
        </w:rPr>
        <w:t>Quyết định</w:t>
      </w:r>
      <w:r w:rsidRPr="00AE4BF5">
        <w:rPr>
          <w:rFonts w:ascii="Times New Roman" w:hAnsi="Times New Roman" w:cs="Times New Roman"/>
          <w:color w:val="auto"/>
          <w:sz w:val="28"/>
          <w:szCs w:val="28"/>
        </w:rPr>
        <w:t xml:space="preserve"> không có nội dung liên quan đến điều ước quốc tế cụ thể mà nước Cộng hòa xã hội chủ nghĩa Việt Nam là thành viên.</w:t>
      </w:r>
    </w:p>
    <w:p w14:paraId="65A0149F" w14:textId="54223051" w:rsidR="00AE4BF5" w:rsidRPr="00A2579D"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color w:val="auto"/>
          <w:sz w:val="28"/>
          <w:szCs w:val="28"/>
          <w:lang w:val="en-GB"/>
        </w:rPr>
      </w:pPr>
      <w:r w:rsidRPr="00A2579D">
        <w:rPr>
          <w:rFonts w:ascii="Times New Roman" w:hAnsi="Times New Roman" w:cs="Times New Roman"/>
          <w:b/>
          <w:bCs/>
          <w:color w:val="auto"/>
          <w:sz w:val="28"/>
          <w:szCs w:val="28"/>
        </w:rPr>
        <w:t>2. Đánh giá về yêu cầu, sự phù hợp của việc phân định thẩm quyền giữa các cơ quan, đơn vị, phân cấp nhiệm vụ, quyền hạn cho các cơ quan, đơn vị; việc bảo đảm không phương hại đến quốc phòng, an ninh, đối ngoại quốc gia, dân tộc, tôn giáo và lĩnh vực khác liên quan trực tiếp đến chủ quyền quốc gia</w:t>
      </w:r>
      <w:r w:rsidR="00A2579D">
        <w:rPr>
          <w:rFonts w:ascii="Times New Roman" w:hAnsi="Times New Roman" w:cs="Times New Roman"/>
          <w:b/>
          <w:bCs/>
          <w:color w:val="auto"/>
          <w:sz w:val="28"/>
          <w:szCs w:val="28"/>
          <w:lang w:val="en-GB"/>
        </w:rPr>
        <w:t>:</w:t>
      </w:r>
    </w:p>
    <w:p w14:paraId="49440D53" w14:textId="62346224" w:rsidR="00AE4BF5" w:rsidRPr="00AE4BF5" w:rsidRDefault="00A2579D"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sidRPr="00A2579D">
        <w:rPr>
          <w:rFonts w:ascii="Times New Roman" w:hAnsi="Times New Roman" w:cs="Times New Roman"/>
          <w:color w:val="auto"/>
          <w:sz w:val="28"/>
          <w:szCs w:val="28"/>
        </w:rPr>
        <w:t>Quyết định quy định việc quản lý, sử dụng và khai thác tài sản công tại đơn vị sự nghiệp công lập thuộc phạm vi quản lý của Thành phố vào mục đích kinh doanh, cho thuê, liên doanh liên kết</w:t>
      </w:r>
      <w:r w:rsidR="00AE4BF5" w:rsidRPr="00AE4BF5">
        <w:rPr>
          <w:rFonts w:ascii="Times New Roman" w:hAnsi="Times New Roman" w:cs="Times New Roman"/>
          <w:color w:val="auto"/>
          <w:sz w:val="28"/>
          <w:szCs w:val="28"/>
        </w:rPr>
        <w:t xml:space="preserve"> thể hiện chủ trương đẩy mạnh </w:t>
      </w:r>
      <w:r>
        <w:rPr>
          <w:rFonts w:ascii="Times New Roman" w:hAnsi="Times New Roman" w:cs="Times New Roman"/>
          <w:color w:val="auto"/>
          <w:sz w:val="28"/>
          <w:szCs w:val="28"/>
          <w:lang w:val="en-GB"/>
        </w:rPr>
        <w:t>phân cấp, phân quyền</w:t>
      </w:r>
      <w:r w:rsidR="00AE4BF5" w:rsidRPr="00AE4BF5">
        <w:rPr>
          <w:rFonts w:ascii="Times New Roman" w:hAnsi="Times New Roman" w:cs="Times New Roman"/>
          <w:color w:val="auto"/>
          <w:sz w:val="28"/>
          <w:szCs w:val="28"/>
        </w:rPr>
        <w:t xml:space="preserve">, tăng cường tính tự chủ, tự chịu trách nhiệm trong quản trị bộ máy, nhân sự và tài chính công của Thủ đô; Dự thảo </w:t>
      </w:r>
      <w:r w:rsidR="00585C30">
        <w:rPr>
          <w:rFonts w:ascii="Times New Roman" w:hAnsi="Times New Roman" w:cs="Times New Roman"/>
          <w:color w:val="auto"/>
          <w:sz w:val="28"/>
          <w:szCs w:val="28"/>
          <w:lang w:val="en-GB"/>
        </w:rPr>
        <w:t>Quyết định</w:t>
      </w:r>
      <w:r w:rsidR="00AE4BF5" w:rsidRPr="00AE4BF5">
        <w:rPr>
          <w:rFonts w:ascii="Times New Roman" w:hAnsi="Times New Roman" w:cs="Times New Roman"/>
          <w:color w:val="auto"/>
          <w:sz w:val="28"/>
          <w:szCs w:val="28"/>
        </w:rPr>
        <w:t xml:space="preserve"> không quy định các nội dung thuộc lĩnh vực quốc phòng, an ninh, đối ngoại quốc gia, dân tộc, tôn giáo hoặc lĩnh vực liên quan trực tiếp đến chủ quyền quốc gia.</w:t>
      </w:r>
    </w:p>
    <w:p w14:paraId="52C002C4" w14:textId="23234A8C" w:rsidR="00AE4BF5" w:rsidRPr="00DC2935"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color w:val="auto"/>
          <w:sz w:val="28"/>
          <w:szCs w:val="28"/>
          <w:lang w:val="en-GB"/>
        </w:rPr>
      </w:pPr>
      <w:r w:rsidRPr="00DC2935">
        <w:rPr>
          <w:rFonts w:ascii="Times New Roman" w:hAnsi="Times New Roman" w:cs="Times New Roman"/>
          <w:b/>
          <w:bCs/>
          <w:color w:val="auto"/>
          <w:sz w:val="28"/>
          <w:szCs w:val="28"/>
        </w:rPr>
        <w:t>3. Đánh giá về việc bảo đảm quyền con người, quyền cơ bản của công dân, công bằng xã hội, phát triền bền vũng và giữ gìn bản sắc, giá trị văn hóa của Thủ đô, vùng Thủ đô; tác động, ảnh hưởng đến ổn định kinh tế vĩ mô, an toàn tài chính quộc gia, quy luật thị trường</w:t>
      </w:r>
      <w:r w:rsidR="00DC2935">
        <w:rPr>
          <w:rFonts w:ascii="Times New Roman" w:hAnsi="Times New Roman" w:cs="Times New Roman"/>
          <w:b/>
          <w:bCs/>
          <w:color w:val="auto"/>
          <w:sz w:val="28"/>
          <w:szCs w:val="28"/>
          <w:lang w:val="en-GB"/>
        </w:rPr>
        <w:t>:</w:t>
      </w:r>
    </w:p>
    <w:p w14:paraId="4BB8C9F4" w14:textId="54D7E8CE" w:rsidR="00AE4BF5" w:rsidRPr="00AE4BF5"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sidRPr="00AE4BF5">
        <w:rPr>
          <w:rFonts w:ascii="Times New Roman" w:hAnsi="Times New Roman" w:cs="Times New Roman"/>
          <w:color w:val="auto"/>
          <w:sz w:val="28"/>
          <w:szCs w:val="28"/>
        </w:rPr>
        <w:t xml:space="preserve">Dự thảo </w:t>
      </w:r>
      <w:r w:rsidR="009262F1">
        <w:rPr>
          <w:rFonts w:ascii="Times New Roman" w:hAnsi="Times New Roman" w:cs="Times New Roman"/>
          <w:color w:val="auto"/>
          <w:sz w:val="28"/>
          <w:szCs w:val="28"/>
          <w:lang w:val="en-GB"/>
        </w:rPr>
        <w:t>Quyết định</w:t>
      </w:r>
      <w:r w:rsidRPr="00AE4BF5">
        <w:rPr>
          <w:rFonts w:ascii="Times New Roman" w:hAnsi="Times New Roman" w:cs="Times New Roman"/>
          <w:color w:val="auto"/>
          <w:sz w:val="28"/>
          <w:szCs w:val="28"/>
        </w:rPr>
        <w:t xml:space="preserve"> không đặt ra các quy định làm hạn chế hay tổn hại đến quyền con người, quyền cơ bản của công dân, công bằng xã hội, phát triển bền</w:t>
      </w:r>
      <w:r w:rsidR="005B6DDD">
        <w:rPr>
          <w:rFonts w:ascii="Times New Roman" w:hAnsi="Times New Roman" w:cs="Times New Roman"/>
          <w:color w:val="auto"/>
          <w:sz w:val="28"/>
          <w:szCs w:val="28"/>
          <w:lang w:val="en-GB"/>
        </w:rPr>
        <w:t xml:space="preserve"> </w:t>
      </w:r>
      <w:r w:rsidRPr="00AE4BF5">
        <w:rPr>
          <w:rFonts w:ascii="Times New Roman" w:hAnsi="Times New Roman" w:cs="Times New Roman"/>
          <w:color w:val="auto"/>
          <w:sz w:val="28"/>
          <w:szCs w:val="28"/>
        </w:rPr>
        <w:t xml:space="preserve">vững và giữ gìn bản sắc, giá trị văn hóa của Thủ đô, vùng Thủ đô. </w:t>
      </w:r>
      <w:r w:rsidR="005B6DDD">
        <w:rPr>
          <w:rFonts w:ascii="Times New Roman" w:hAnsi="Times New Roman" w:cs="Times New Roman"/>
          <w:color w:val="auto"/>
          <w:sz w:val="28"/>
          <w:szCs w:val="28"/>
          <w:lang w:val="en-GB"/>
        </w:rPr>
        <w:t>Ngược lại việc phân cấp thẩm quyền quyết định phê duyệt đề án đã</w:t>
      </w:r>
      <w:r w:rsidRPr="00AE4BF5">
        <w:rPr>
          <w:rFonts w:ascii="Times New Roman" w:hAnsi="Times New Roman" w:cs="Times New Roman"/>
          <w:color w:val="auto"/>
          <w:sz w:val="28"/>
          <w:szCs w:val="28"/>
        </w:rPr>
        <w:t xml:space="preserve"> tăng tính tự chủ, tạo điều kiện để các </w:t>
      </w:r>
      <w:r w:rsidR="005B6DDD">
        <w:rPr>
          <w:rFonts w:ascii="Times New Roman" w:hAnsi="Times New Roman" w:cs="Times New Roman"/>
          <w:color w:val="auto"/>
          <w:sz w:val="28"/>
          <w:szCs w:val="28"/>
          <w:lang w:val="en-GB"/>
        </w:rPr>
        <w:t>đơn vị sự nghiệp công lập</w:t>
      </w:r>
      <w:r w:rsidRPr="00AE4BF5">
        <w:rPr>
          <w:rFonts w:ascii="Times New Roman" w:hAnsi="Times New Roman" w:cs="Times New Roman"/>
          <w:color w:val="auto"/>
          <w:sz w:val="28"/>
          <w:szCs w:val="28"/>
        </w:rPr>
        <w:t xml:space="preserve"> chủ động trong việc </w:t>
      </w:r>
      <w:r w:rsidR="00043D29">
        <w:rPr>
          <w:rFonts w:ascii="Times New Roman" w:hAnsi="Times New Roman" w:cs="Times New Roman"/>
          <w:color w:val="auto"/>
          <w:sz w:val="28"/>
          <w:szCs w:val="28"/>
          <w:lang w:val="en-GB"/>
        </w:rPr>
        <w:t>quản lý, sử dụng và khai thác tài sản công, t</w:t>
      </w:r>
      <w:r w:rsidR="00043D29" w:rsidRPr="00043D29">
        <w:rPr>
          <w:rFonts w:ascii="Times New Roman" w:hAnsi="Times New Roman" w:cs="Times New Roman"/>
          <w:color w:val="auto"/>
          <w:sz w:val="28"/>
          <w:szCs w:val="28"/>
        </w:rPr>
        <w:t>ạo nguồn thu, giảm chi từ ngân sách Thành phố</w:t>
      </w:r>
      <w:r w:rsidR="00043D29">
        <w:rPr>
          <w:rFonts w:ascii="Times New Roman" w:hAnsi="Times New Roman" w:cs="Times New Roman"/>
          <w:color w:val="auto"/>
          <w:sz w:val="28"/>
          <w:szCs w:val="28"/>
          <w:lang w:val="en-GB"/>
        </w:rPr>
        <w:t xml:space="preserve">, đồng thời </w:t>
      </w:r>
      <w:r w:rsidRPr="00AE4BF5">
        <w:rPr>
          <w:rFonts w:ascii="Times New Roman" w:hAnsi="Times New Roman" w:cs="Times New Roman"/>
          <w:color w:val="auto"/>
          <w:sz w:val="28"/>
          <w:szCs w:val="28"/>
        </w:rPr>
        <w:t xml:space="preserve">hoàn thành tốt chức năng, nhiệm vụ được giao, </w:t>
      </w:r>
      <w:r w:rsidR="00043D29" w:rsidRPr="00043D29">
        <w:rPr>
          <w:rFonts w:ascii="Times New Roman" w:hAnsi="Times New Roman" w:cs="Times New Roman"/>
          <w:color w:val="auto"/>
          <w:sz w:val="28"/>
          <w:szCs w:val="28"/>
        </w:rPr>
        <w:t>cung cấp sản phẩm, dịch vụ công ích, phúc lợi xã hội các mục đích công cộng khác cho cư dân trên địa bàn Thành phố</w:t>
      </w:r>
      <w:r w:rsidRPr="00AE4BF5">
        <w:rPr>
          <w:rFonts w:ascii="Times New Roman" w:hAnsi="Times New Roman" w:cs="Times New Roman"/>
          <w:color w:val="auto"/>
          <w:sz w:val="28"/>
          <w:szCs w:val="28"/>
        </w:rPr>
        <w:t>.</w:t>
      </w:r>
    </w:p>
    <w:p w14:paraId="0B286C09" w14:textId="08C9E54E" w:rsidR="00AE4BF5" w:rsidRPr="00AE4BF5"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sidRPr="00AE4BF5">
        <w:rPr>
          <w:rFonts w:ascii="Times New Roman" w:hAnsi="Times New Roman" w:cs="Times New Roman"/>
          <w:color w:val="auto"/>
          <w:sz w:val="28"/>
          <w:szCs w:val="28"/>
        </w:rPr>
        <w:t xml:space="preserve">Dự thảo </w:t>
      </w:r>
      <w:r w:rsidR="00043D29">
        <w:rPr>
          <w:rFonts w:ascii="Times New Roman" w:hAnsi="Times New Roman" w:cs="Times New Roman"/>
          <w:color w:val="auto"/>
          <w:sz w:val="28"/>
          <w:szCs w:val="28"/>
          <w:lang w:val="en-GB"/>
        </w:rPr>
        <w:t>Quyết định</w:t>
      </w:r>
      <w:r w:rsidRPr="00AE4BF5">
        <w:rPr>
          <w:rFonts w:ascii="Times New Roman" w:hAnsi="Times New Roman" w:cs="Times New Roman"/>
          <w:color w:val="auto"/>
          <w:sz w:val="28"/>
          <w:szCs w:val="28"/>
        </w:rPr>
        <w:t xml:space="preserve"> không đặt ra các quy định làm ảnh hưởng đến nguồn lực của địa phương khác</w:t>
      </w:r>
      <w:r w:rsidR="00043D29">
        <w:rPr>
          <w:rFonts w:ascii="Times New Roman" w:hAnsi="Times New Roman" w:cs="Times New Roman"/>
          <w:color w:val="auto"/>
          <w:sz w:val="28"/>
          <w:szCs w:val="28"/>
          <w:lang w:val="en-GB"/>
        </w:rPr>
        <w:t>, d</w:t>
      </w:r>
      <w:r w:rsidRPr="00AE4BF5">
        <w:rPr>
          <w:rFonts w:ascii="Times New Roman" w:hAnsi="Times New Roman" w:cs="Times New Roman"/>
          <w:color w:val="auto"/>
          <w:sz w:val="28"/>
          <w:szCs w:val="28"/>
        </w:rPr>
        <w:t xml:space="preserve">o vậy, dự thảo không làm ảnh hưởng tiêu cực đến ổn </w:t>
      </w:r>
      <w:r w:rsidRPr="00AE4BF5">
        <w:rPr>
          <w:rFonts w:ascii="Times New Roman" w:hAnsi="Times New Roman" w:cs="Times New Roman"/>
          <w:color w:val="auto"/>
          <w:sz w:val="28"/>
          <w:szCs w:val="28"/>
        </w:rPr>
        <w:lastRenderedPageBreak/>
        <w:t>định kinh tế vĩ mô, an toàn tài chính quốc gia và không làm thay đổi quy luật thị trường.</w:t>
      </w:r>
    </w:p>
    <w:p w14:paraId="28C5594E" w14:textId="60C5C771" w:rsidR="00AE4BF5" w:rsidRPr="00043D29"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Bold" w:hAnsi="Times New Roman Bold" w:cs="Times New Roman"/>
          <w:b/>
          <w:bCs/>
          <w:color w:val="auto"/>
          <w:spacing w:val="-2"/>
          <w:sz w:val="28"/>
          <w:szCs w:val="28"/>
          <w:lang w:val="en-GB"/>
        </w:rPr>
      </w:pPr>
      <w:r w:rsidRPr="00043D29">
        <w:rPr>
          <w:rFonts w:ascii="Times New Roman Bold" w:hAnsi="Times New Roman Bold" w:cs="Times New Roman"/>
          <w:b/>
          <w:bCs/>
          <w:color w:val="auto"/>
          <w:spacing w:val="-2"/>
          <w:sz w:val="28"/>
          <w:szCs w:val="28"/>
        </w:rPr>
        <w:t>4. Đánh giá về việc bảo đảm vận hành nền hành chính quốc gia thống nhất, thông suốt, hiệu quả; bảo đảm tính công khai, minh bạch, trách nhiệm giải trình; kiểm soát quyền lực, phòng chống tham nhũng, lãng phí, tiệu cực gắn với trách nhiệm kiểm tra, thanh tra, giám sát của cơ quan có thẩm quyền</w:t>
      </w:r>
      <w:r w:rsidR="00043D29" w:rsidRPr="00043D29">
        <w:rPr>
          <w:rFonts w:ascii="Times New Roman Bold" w:hAnsi="Times New Roman Bold" w:cs="Times New Roman"/>
          <w:b/>
          <w:bCs/>
          <w:color w:val="auto"/>
          <w:spacing w:val="-2"/>
          <w:sz w:val="28"/>
          <w:szCs w:val="28"/>
          <w:lang w:val="en-GB"/>
        </w:rPr>
        <w:t>:</w:t>
      </w:r>
    </w:p>
    <w:p w14:paraId="35FFDC7A" w14:textId="4DF6913C" w:rsidR="00AE4BF5" w:rsidRPr="00AE4BF5" w:rsidRDefault="00043D29"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GB"/>
        </w:rPr>
        <w:t>Quyết định</w:t>
      </w:r>
      <w:r w:rsidR="00AE4BF5" w:rsidRPr="00AE4BF5">
        <w:rPr>
          <w:rFonts w:ascii="Times New Roman" w:hAnsi="Times New Roman" w:cs="Times New Roman"/>
          <w:color w:val="auto"/>
          <w:sz w:val="28"/>
          <w:szCs w:val="28"/>
        </w:rPr>
        <w:t xml:space="preserve"> bảo đảm phù hợp với các nguyên tắc </w:t>
      </w:r>
      <w:r>
        <w:rPr>
          <w:rFonts w:ascii="Times New Roman" w:hAnsi="Times New Roman" w:cs="Times New Roman"/>
          <w:color w:val="auto"/>
          <w:sz w:val="28"/>
          <w:szCs w:val="28"/>
          <w:lang w:val="en-GB"/>
        </w:rPr>
        <w:t>quản lý, sử dụng tài sản công</w:t>
      </w:r>
      <w:r w:rsidR="00AE4BF5" w:rsidRPr="00AE4BF5">
        <w:rPr>
          <w:rFonts w:ascii="Times New Roman" w:hAnsi="Times New Roman" w:cs="Times New Roman"/>
          <w:color w:val="auto"/>
          <w:sz w:val="28"/>
          <w:szCs w:val="28"/>
        </w:rPr>
        <w:t>, vai trò quản lý thống nhất của Trung ương</w:t>
      </w:r>
      <w:r>
        <w:rPr>
          <w:rFonts w:ascii="Times New Roman" w:hAnsi="Times New Roman" w:cs="Times New Roman"/>
          <w:color w:val="auto"/>
          <w:sz w:val="28"/>
          <w:szCs w:val="28"/>
          <w:lang w:val="en-GB"/>
        </w:rPr>
        <w:t xml:space="preserve"> và điều hành của Thành phố</w:t>
      </w:r>
      <w:r w:rsidR="00AE4BF5" w:rsidRPr="00AE4BF5">
        <w:rPr>
          <w:rFonts w:ascii="Times New Roman" w:hAnsi="Times New Roman" w:cs="Times New Roman"/>
          <w:color w:val="auto"/>
          <w:sz w:val="28"/>
          <w:szCs w:val="28"/>
        </w:rPr>
        <w:t xml:space="preserve">; thực hiện công khai, minh bạch, tiết kiệm, hiệu quả; thực hiện quyền tự chủ, đồng thời gắn với trách nhiệm của Thủ trưởng đơn vị </w:t>
      </w:r>
      <w:r w:rsidR="004B036F">
        <w:rPr>
          <w:rFonts w:ascii="Times New Roman" w:hAnsi="Times New Roman" w:cs="Times New Roman"/>
          <w:color w:val="auto"/>
          <w:sz w:val="28"/>
          <w:szCs w:val="28"/>
          <w:lang w:val="en-GB"/>
        </w:rPr>
        <w:t xml:space="preserve">sự nghiệp công </w:t>
      </w:r>
      <w:r w:rsidR="00AE4BF5" w:rsidRPr="00AE4BF5">
        <w:rPr>
          <w:rFonts w:ascii="Times New Roman" w:hAnsi="Times New Roman" w:cs="Times New Roman"/>
          <w:color w:val="auto"/>
          <w:sz w:val="28"/>
          <w:szCs w:val="28"/>
        </w:rPr>
        <w:t>trong tổ chức, triển khai thực hiện nhiệm vụ được giao theo quy định của pháp luật; gắn phân cấp, phân quyền với tăng cường trách nhiệm giải trình, kiểm tra, giám sát, kiểm soát quyền lực, phòng chống tham nhũng, lãng phí, ti</w:t>
      </w:r>
      <w:r w:rsidR="004B036F">
        <w:rPr>
          <w:rFonts w:ascii="Times New Roman" w:hAnsi="Times New Roman" w:cs="Times New Roman"/>
          <w:color w:val="auto"/>
          <w:sz w:val="28"/>
          <w:szCs w:val="28"/>
          <w:lang w:val="en-GB"/>
        </w:rPr>
        <w:t>ê</w:t>
      </w:r>
      <w:r w:rsidR="00AE4BF5" w:rsidRPr="00AE4BF5">
        <w:rPr>
          <w:rFonts w:ascii="Times New Roman" w:hAnsi="Times New Roman" w:cs="Times New Roman"/>
          <w:color w:val="auto"/>
          <w:sz w:val="28"/>
          <w:szCs w:val="28"/>
        </w:rPr>
        <w:t>u cực trong quá trình tổ chức thực hiện.</w:t>
      </w:r>
    </w:p>
    <w:p w14:paraId="33BA17AD" w14:textId="5B5792E4" w:rsidR="00AE4BF5" w:rsidRPr="004B036F"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color w:val="auto"/>
          <w:sz w:val="28"/>
          <w:szCs w:val="28"/>
          <w:lang w:val="en-GB"/>
        </w:rPr>
      </w:pPr>
      <w:r w:rsidRPr="004B036F">
        <w:rPr>
          <w:rFonts w:ascii="Times New Roman" w:hAnsi="Times New Roman" w:cs="Times New Roman"/>
          <w:b/>
          <w:bCs/>
          <w:color w:val="auto"/>
          <w:sz w:val="28"/>
          <w:szCs w:val="28"/>
        </w:rPr>
        <w:t>5. Đánh giá về cơ chế kiểm tra, giám sát và trách nhiệm giải trình</w:t>
      </w:r>
      <w:r w:rsidR="004B036F">
        <w:rPr>
          <w:rFonts w:ascii="Times New Roman" w:hAnsi="Times New Roman" w:cs="Times New Roman"/>
          <w:b/>
          <w:bCs/>
          <w:color w:val="auto"/>
          <w:sz w:val="28"/>
          <w:szCs w:val="28"/>
          <w:lang w:val="en-GB"/>
        </w:rPr>
        <w:t>:</w:t>
      </w:r>
    </w:p>
    <w:p w14:paraId="052B1C25" w14:textId="3D2FF202" w:rsidR="00AE4BF5" w:rsidRPr="00AE4BF5"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sidRPr="00AE4BF5">
        <w:rPr>
          <w:rFonts w:ascii="Times New Roman" w:hAnsi="Times New Roman" w:cs="Times New Roman"/>
          <w:color w:val="auto"/>
          <w:sz w:val="28"/>
          <w:szCs w:val="28"/>
        </w:rPr>
        <w:t xml:space="preserve">Cơ chế kiểm tra, giám sát và trách nhiệm giải trình về thực hiện </w:t>
      </w:r>
      <w:r w:rsidR="005B2EB6">
        <w:rPr>
          <w:rFonts w:ascii="Times New Roman" w:hAnsi="Times New Roman" w:cs="Times New Roman"/>
          <w:color w:val="auto"/>
          <w:sz w:val="28"/>
          <w:szCs w:val="28"/>
          <w:lang w:val="en-GB"/>
        </w:rPr>
        <w:t>sử dụng tài sản công</w:t>
      </w:r>
      <w:r w:rsidR="005B2EB6" w:rsidRPr="005B2EB6">
        <w:rPr>
          <w:rFonts w:ascii="Times New Roman" w:hAnsi="Times New Roman" w:cs="Times New Roman"/>
          <w:color w:val="auto"/>
          <w:sz w:val="28"/>
          <w:szCs w:val="28"/>
        </w:rPr>
        <w:t xml:space="preserve"> tại đơn vị sự nghiệp công lập thuộc phạm vi quản lý của thành phố Hà Nội vào mục đích kinh doanh, cho thuê, liên doanh, liên kết</w:t>
      </w:r>
      <w:r w:rsidRPr="00AE4BF5">
        <w:rPr>
          <w:rFonts w:ascii="Times New Roman" w:hAnsi="Times New Roman" w:cs="Times New Roman"/>
          <w:color w:val="auto"/>
          <w:sz w:val="28"/>
          <w:szCs w:val="28"/>
        </w:rPr>
        <w:t xml:space="preserve"> được thực hiện thường xuyên, liên tục, tập trung</w:t>
      </w:r>
      <w:r w:rsidR="005B2EB6">
        <w:rPr>
          <w:rFonts w:ascii="Times New Roman" w:hAnsi="Times New Roman" w:cs="Times New Roman"/>
          <w:color w:val="auto"/>
          <w:sz w:val="28"/>
          <w:szCs w:val="28"/>
          <w:lang w:val="en-GB"/>
        </w:rPr>
        <w:t xml:space="preserve">, chịu sự kiểm tra, giám sát của cơ quan, người có thẩm quyền, của </w:t>
      </w:r>
      <w:r w:rsidR="005B2EB6" w:rsidRPr="005B2EB6">
        <w:rPr>
          <w:rFonts w:ascii="Times New Roman" w:hAnsi="Times New Roman" w:cs="Times New Roman"/>
          <w:color w:val="auto"/>
          <w:sz w:val="28"/>
          <w:szCs w:val="28"/>
          <w:lang w:val="en-GB"/>
        </w:rPr>
        <w:t>Ủy ban Mặt trận Tổ quốc các cấp và các tổ chức chính trị - xã hội</w:t>
      </w:r>
      <w:r w:rsidR="005B2EB6">
        <w:rPr>
          <w:rFonts w:ascii="Times New Roman" w:hAnsi="Times New Roman" w:cs="Times New Roman"/>
          <w:color w:val="auto"/>
          <w:sz w:val="28"/>
          <w:szCs w:val="28"/>
          <w:lang w:val="en-GB"/>
        </w:rPr>
        <w:t>;</w:t>
      </w:r>
      <w:r w:rsidRPr="00AE4BF5">
        <w:rPr>
          <w:rFonts w:ascii="Times New Roman" w:hAnsi="Times New Roman" w:cs="Times New Roman"/>
          <w:color w:val="auto"/>
          <w:sz w:val="28"/>
          <w:szCs w:val="28"/>
        </w:rPr>
        <w:t xml:space="preserve"> thực hiện công khai, dân chủ và bảo đảm quyền lợi hợp pháp của cán bộ, công chức và người lao động.</w:t>
      </w:r>
    </w:p>
    <w:p w14:paraId="61E3782D" w14:textId="1F39B773" w:rsidR="00AE4BF5" w:rsidRPr="00AE4BF5" w:rsidRDefault="00AE4BF5" w:rsidP="00AE4BF5">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color w:val="auto"/>
          <w:sz w:val="28"/>
          <w:szCs w:val="28"/>
        </w:rPr>
      </w:pPr>
      <w:r w:rsidRPr="00AE4BF5">
        <w:rPr>
          <w:rFonts w:ascii="Times New Roman" w:hAnsi="Times New Roman" w:cs="Times New Roman"/>
          <w:color w:val="auto"/>
          <w:sz w:val="28"/>
          <w:szCs w:val="28"/>
        </w:rPr>
        <w:t xml:space="preserve">Dự thảo </w:t>
      </w:r>
      <w:r w:rsidR="005F655C">
        <w:rPr>
          <w:rFonts w:ascii="Times New Roman" w:hAnsi="Times New Roman" w:cs="Times New Roman"/>
          <w:color w:val="auto"/>
          <w:sz w:val="28"/>
          <w:szCs w:val="28"/>
          <w:lang w:val="en-GB"/>
        </w:rPr>
        <w:t>Quyết định</w:t>
      </w:r>
      <w:r w:rsidRPr="00AE4BF5">
        <w:rPr>
          <w:rFonts w:ascii="Times New Roman" w:hAnsi="Times New Roman" w:cs="Times New Roman"/>
          <w:color w:val="auto"/>
          <w:sz w:val="28"/>
          <w:szCs w:val="28"/>
        </w:rPr>
        <w:t xml:space="preserve"> đã quy định trách nhiệm tổ chức thực hiện của </w:t>
      </w:r>
      <w:r w:rsidR="00646772">
        <w:rPr>
          <w:rFonts w:ascii="Times New Roman" w:hAnsi="Times New Roman" w:cs="Times New Roman"/>
          <w:color w:val="auto"/>
          <w:sz w:val="28"/>
          <w:szCs w:val="28"/>
          <w:lang w:val="en-GB"/>
        </w:rPr>
        <w:t>c</w:t>
      </w:r>
      <w:r w:rsidR="00646772" w:rsidRPr="00646772">
        <w:rPr>
          <w:rFonts w:ascii="Times New Roman" w:hAnsi="Times New Roman" w:cs="Times New Roman"/>
          <w:color w:val="auto"/>
          <w:sz w:val="28"/>
          <w:szCs w:val="28"/>
        </w:rPr>
        <w:t>ác sở, ban, ngành, đơn vị trực thuộc Thành phố, Ủy ban nhân dân phường, xã</w:t>
      </w:r>
      <w:r w:rsidR="00646772">
        <w:rPr>
          <w:rFonts w:ascii="Times New Roman" w:hAnsi="Times New Roman" w:cs="Times New Roman"/>
          <w:color w:val="auto"/>
          <w:sz w:val="28"/>
          <w:szCs w:val="28"/>
          <w:lang w:val="en-GB"/>
        </w:rPr>
        <w:t xml:space="preserve">; </w:t>
      </w:r>
      <w:r w:rsidR="00646772" w:rsidRPr="00646772">
        <w:rPr>
          <w:rFonts w:ascii="Times New Roman" w:hAnsi="Times New Roman" w:cs="Times New Roman"/>
          <w:color w:val="auto"/>
          <w:sz w:val="28"/>
          <w:szCs w:val="28"/>
          <w:lang w:val="en-GB"/>
        </w:rPr>
        <w:t xml:space="preserve">Ban Thường trực Ủy ban Mặt trận Tổ quốc Việt Nam thành phố Hà Nội, Văn phòng Thành ủy </w:t>
      </w:r>
      <w:r w:rsidRPr="00AE4BF5">
        <w:rPr>
          <w:rFonts w:ascii="Times New Roman" w:hAnsi="Times New Roman" w:cs="Times New Roman"/>
          <w:color w:val="auto"/>
          <w:sz w:val="28"/>
          <w:szCs w:val="28"/>
        </w:rPr>
        <w:t xml:space="preserve">trong việc tổ chức triển khai thực hiện </w:t>
      </w:r>
      <w:r w:rsidR="00646772">
        <w:rPr>
          <w:rFonts w:ascii="Times New Roman" w:hAnsi="Times New Roman" w:cs="Times New Roman"/>
          <w:color w:val="auto"/>
          <w:sz w:val="28"/>
          <w:szCs w:val="28"/>
          <w:lang w:val="en-GB"/>
        </w:rPr>
        <w:t>Quyết định</w:t>
      </w:r>
      <w:r w:rsidRPr="00AE4BF5">
        <w:rPr>
          <w:rFonts w:ascii="Times New Roman" w:hAnsi="Times New Roman" w:cs="Times New Roman"/>
          <w:color w:val="auto"/>
          <w:sz w:val="28"/>
          <w:szCs w:val="28"/>
        </w:rPr>
        <w:t xml:space="preserve">, </w:t>
      </w:r>
      <w:r w:rsidR="00646772">
        <w:rPr>
          <w:rFonts w:ascii="Times New Roman" w:hAnsi="Times New Roman" w:cs="Times New Roman"/>
          <w:color w:val="auto"/>
          <w:sz w:val="28"/>
          <w:szCs w:val="28"/>
          <w:lang w:val="en-GB"/>
        </w:rPr>
        <w:t xml:space="preserve">định kỳ hàng năm hoặc đột xuất </w:t>
      </w:r>
      <w:r w:rsidRPr="00AE4BF5">
        <w:rPr>
          <w:rFonts w:ascii="Times New Roman" w:hAnsi="Times New Roman" w:cs="Times New Roman"/>
          <w:color w:val="auto"/>
          <w:sz w:val="28"/>
          <w:szCs w:val="28"/>
        </w:rPr>
        <w:t xml:space="preserve">báo cáo </w:t>
      </w:r>
      <w:r w:rsidR="00646772">
        <w:rPr>
          <w:rFonts w:ascii="Times New Roman" w:hAnsi="Times New Roman" w:cs="Times New Roman"/>
          <w:color w:val="auto"/>
          <w:sz w:val="28"/>
          <w:szCs w:val="28"/>
          <w:lang w:val="en-GB"/>
        </w:rPr>
        <w:t>UBND Thành phố</w:t>
      </w:r>
      <w:r w:rsidRPr="00AE4BF5">
        <w:rPr>
          <w:rFonts w:ascii="Times New Roman" w:hAnsi="Times New Roman" w:cs="Times New Roman"/>
          <w:color w:val="auto"/>
          <w:sz w:val="28"/>
          <w:szCs w:val="28"/>
        </w:rPr>
        <w:t>.</w:t>
      </w:r>
    </w:p>
    <w:p w14:paraId="17CC272A" w14:textId="4B0FADF1" w:rsidR="00947B41" w:rsidRPr="006B112F" w:rsidRDefault="00AE4BF5" w:rsidP="006B112F">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color w:val="auto"/>
          <w:sz w:val="28"/>
          <w:szCs w:val="28"/>
        </w:rPr>
      </w:pPr>
      <w:r w:rsidRPr="006B112F">
        <w:rPr>
          <w:rFonts w:ascii="Times New Roman" w:hAnsi="Times New Roman" w:cs="Times New Roman"/>
          <w:b/>
          <w:bCs/>
          <w:color w:val="auto"/>
          <w:sz w:val="28"/>
          <w:szCs w:val="28"/>
        </w:rPr>
        <w:t>V</w:t>
      </w:r>
      <w:r w:rsidR="00284C8C">
        <w:rPr>
          <w:rFonts w:ascii="Times New Roman" w:hAnsi="Times New Roman" w:cs="Times New Roman"/>
          <w:b/>
          <w:bCs/>
          <w:color w:val="auto"/>
          <w:sz w:val="28"/>
          <w:szCs w:val="28"/>
          <w:lang w:val="en-GB"/>
        </w:rPr>
        <w:t>I</w:t>
      </w:r>
      <w:r w:rsidRPr="006B112F">
        <w:rPr>
          <w:rFonts w:ascii="Times New Roman" w:hAnsi="Times New Roman" w:cs="Times New Roman"/>
          <w:b/>
          <w:bCs/>
          <w:color w:val="auto"/>
          <w:sz w:val="28"/>
          <w:szCs w:val="28"/>
        </w:rPr>
        <w:t>. NHỮNG NỘI DUNG BỔ SUNG MỚI SO VỚI DỰ THẢO VĂN</w:t>
      </w:r>
      <w:r w:rsidR="006B112F" w:rsidRPr="006B112F">
        <w:rPr>
          <w:rFonts w:ascii="Times New Roman" w:hAnsi="Times New Roman" w:cs="Times New Roman"/>
          <w:b/>
          <w:bCs/>
          <w:color w:val="auto"/>
          <w:sz w:val="28"/>
          <w:szCs w:val="28"/>
          <w:lang w:val="en-GB"/>
        </w:rPr>
        <w:t xml:space="preserve"> </w:t>
      </w:r>
      <w:r w:rsidRPr="006B112F">
        <w:rPr>
          <w:rFonts w:ascii="Times New Roman" w:hAnsi="Times New Roman" w:cs="Times New Roman"/>
          <w:b/>
          <w:bCs/>
          <w:color w:val="auto"/>
          <w:sz w:val="28"/>
          <w:szCs w:val="28"/>
        </w:rPr>
        <w:t>BẢN GỬI THẦM ĐỊNH (NẾU CÓ)</w:t>
      </w:r>
      <w:r w:rsidR="007C09FB" w:rsidRPr="006B112F">
        <w:rPr>
          <w:rFonts w:ascii="Times New Roman" w:hAnsi="Times New Roman" w:cs="Times New Roman"/>
          <w:b/>
          <w:bCs/>
          <w:color w:val="auto"/>
          <w:sz w:val="28"/>
          <w:szCs w:val="28"/>
        </w:rPr>
        <w:t>.</w:t>
      </w:r>
    </w:p>
    <w:p w14:paraId="05299EC5" w14:textId="3390CF7E" w:rsidR="008832FF" w:rsidRDefault="005C6DCD" w:rsidP="008832FF">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color w:val="auto"/>
          <w:sz w:val="28"/>
          <w:szCs w:val="28"/>
        </w:rPr>
      </w:pPr>
      <w:r w:rsidRPr="00DB626E">
        <w:rPr>
          <w:rFonts w:ascii="Times New Roman" w:hAnsi="Times New Roman" w:cs="Times New Roman"/>
          <w:b/>
          <w:bCs/>
          <w:color w:val="auto"/>
          <w:sz w:val="28"/>
          <w:szCs w:val="28"/>
        </w:rPr>
        <w:t>V</w:t>
      </w:r>
      <w:r w:rsidR="006B112F">
        <w:rPr>
          <w:rFonts w:ascii="Times New Roman" w:hAnsi="Times New Roman" w:cs="Times New Roman"/>
          <w:b/>
          <w:bCs/>
          <w:color w:val="auto"/>
          <w:sz w:val="28"/>
          <w:szCs w:val="28"/>
          <w:lang w:val="en-GB"/>
        </w:rPr>
        <w:t>I</w:t>
      </w:r>
      <w:r w:rsidR="00284C8C">
        <w:rPr>
          <w:rFonts w:ascii="Times New Roman" w:hAnsi="Times New Roman" w:cs="Times New Roman"/>
          <w:b/>
          <w:bCs/>
          <w:color w:val="auto"/>
          <w:sz w:val="28"/>
          <w:szCs w:val="28"/>
          <w:lang w:val="en-GB"/>
        </w:rPr>
        <w:t>I</w:t>
      </w:r>
      <w:r w:rsidRPr="00DB626E">
        <w:rPr>
          <w:rFonts w:ascii="Times New Roman" w:hAnsi="Times New Roman" w:cs="Times New Roman"/>
          <w:b/>
          <w:bCs/>
          <w:color w:val="auto"/>
          <w:sz w:val="28"/>
          <w:szCs w:val="28"/>
        </w:rPr>
        <w:t>. DỰ KIẾN NGUỒN LỰC, ĐIỀU KIỆN BẢO ĐẢM CHO VIỆC THI HÀNH VĂN BẢN</w:t>
      </w:r>
    </w:p>
    <w:p w14:paraId="2A217BAF" w14:textId="1F9A7FE8" w:rsidR="001D049A" w:rsidRPr="00DB626E" w:rsidRDefault="00C4715A" w:rsidP="008832FF">
      <w:pPr>
        <w:pBdr>
          <w:top w:val="dotted" w:sz="4" w:space="0" w:color="FFFFFF"/>
          <w:left w:val="dotted" w:sz="4" w:space="0" w:color="FFFFFF"/>
          <w:bottom w:val="dotted" w:sz="4" w:space="3" w:color="FFFFFF"/>
          <w:right w:val="dotted" w:sz="4" w:space="0" w:color="FFFFFF"/>
        </w:pBdr>
        <w:spacing w:before="120"/>
        <w:ind w:firstLine="720"/>
        <w:jc w:val="both"/>
        <w:rPr>
          <w:rFonts w:ascii="Times New Roman" w:hAnsi="Times New Roman" w:cs="Times New Roman"/>
          <w:b/>
          <w:bCs/>
          <w:color w:val="auto"/>
          <w:sz w:val="28"/>
          <w:szCs w:val="28"/>
        </w:rPr>
      </w:pPr>
      <w:r w:rsidRPr="00DB626E">
        <w:rPr>
          <w:rFonts w:ascii="Times New Roman" w:hAnsi="Times New Roman" w:cs="Times New Roman"/>
          <w:b/>
          <w:bCs/>
          <w:color w:val="auto"/>
          <w:sz w:val="28"/>
          <w:szCs w:val="28"/>
          <w:lang w:val="en-GB"/>
        </w:rPr>
        <w:t>1</w:t>
      </w:r>
      <w:r w:rsidR="001D049A" w:rsidRPr="00DB626E">
        <w:rPr>
          <w:rFonts w:ascii="Times New Roman" w:hAnsi="Times New Roman" w:cs="Times New Roman"/>
          <w:b/>
          <w:bCs/>
          <w:color w:val="auto"/>
          <w:sz w:val="28"/>
          <w:szCs w:val="28"/>
        </w:rPr>
        <w:t>. Dự kiến nguồn lực, điều kiện bảo đảm cho việc thi hành</w:t>
      </w:r>
      <w:r w:rsidR="004B1F33" w:rsidRPr="00DB626E">
        <w:rPr>
          <w:rFonts w:ascii="Times New Roman" w:hAnsi="Times New Roman" w:cs="Times New Roman"/>
          <w:b/>
          <w:bCs/>
          <w:color w:val="auto"/>
          <w:sz w:val="28"/>
          <w:szCs w:val="28"/>
        </w:rPr>
        <w:t>:</w:t>
      </w:r>
    </w:p>
    <w:p w14:paraId="5A8090AB" w14:textId="588150F7" w:rsidR="001D049A" w:rsidRPr="00DB626E" w:rsidRDefault="001D049A" w:rsidP="00DB626E">
      <w:pPr>
        <w:pBdr>
          <w:top w:val="dotted" w:sz="4" w:space="0" w:color="FFFFFF"/>
          <w:left w:val="dotted" w:sz="4" w:space="0" w:color="FFFFFF"/>
          <w:bottom w:val="dotted" w:sz="4" w:space="11" w:color="FFFFFF"/>
          <w:right w:val="dotted" w:sz="4" w:space="0" w:color="FFFFFF"/>
        </w:pBdr>
        <w:spacing w:before="120"/>
        <w:ind w:firstLine="720"/>
        <w:jc w:val="both"/>
        <w:rPr>
          <w:rFonts w:ascii="Times New Roman" w:hAnsi="Times New Roman" w:cs="Times New Roman"/>
          <w:color w:val="auto"/>
          <w:sz w:val="28"/>
          <w:szCs w:val="28"/>
        </w:rPr>
      </w:pPr>
      <w:r w:rsidRPr="00DB626E">
        <w:rPr>
          <w:rFonts w:ascii="Times New Roman" w:hAnsi="Times New Roman" w:cs="Times New Roman"/>
          <w:color w:val="auto"/>
          <w:sz w:val="28"/>
          <w:szCs w:val="28"/>
        </w:rPr>
        <w:t xml:space="preserve">Việc thi hành </w:t>
      </w:r>
      <w:r w:rsidR="002553D6" w:rsidRPr="00DB626E">
        <w:rPr>
          <w:rFonts w:ascii="Times New Roman" w:hAnsi="Times New Roman" w:cs="Times New Roman"/>
          <w:color w:val="auto"/>
          <w:sz w:val="28"/>
          <w:szCs w:val="28"/>
        </w:rPr>
        <w:t xml:space="preserve">Quyết định của UBND Thành phố </w:t>
      </w:r>
      <w:r w:rsidR="00AE7217" w:rsidRPr="00DB626E">
        <w:rPr>
          <w:rFonts w:ascii="Times New Roman" w:hAnsi="Times New Roman" w:cs="Times New Roman"/>
          <w:color w:val="auto"/>
          <w:sz w:val="28"/>
          <w:szCs w:val="28"/>
        </w:rPr>
        <w:t xml:space="preserve">quy định việc </w:t>
      </w:r>
      <w:r w:rsidR="006406F7">
        <w:rPr>
          <w:rFonts w:ascii="Times New Roman" w:hAnsi="Times New Roman" w:cs="Times New Roman"/>
          <w:color w:val="auto"/>
          <w:sz w:val="28"/>
          <w:szCs w:val="28"/>
        </w:rPr>
        <w:t>quản lý, sử dụng và khai thác</w:t>
      </w:r>
      <w:r w:rsidR="00AE7217" w:rsidRPr="00DB626E">
        <w:rPr>
          <w:rFonts w:ascii="Times New Roman" w:hAnsi="Times New Roman" w:cs="Times New Roman"/>
          <w:color w:val="auto"/>
          <w:sz w:val="28"/>
          <w:szCs w:val="28"/>
        </w:rPr>
        <w:t xml:space="preserve"> tài sản công tại đơn vị sự nghiệp công lập thuộc phạm vi quản lý của thành phố Hà Nội vào mục đích kinh doanh, cho thuê, liên doanh, liên kết</w:t>
      </w:r>
      <w:r w:rsidR="002553D6" w:rsidRPr="00DB626E">
        <w:rPr>
          <w:rFonts w:ascii="Times New Roman" w:hAnsi="Times New Roman" w:cs="Times New Roman"/>
          <w:color w:val="auto"/>
          <w:sz w:val="28"/>
          <w:szCs w:val="28"/>
        </w:rPr>
        <w:t xml:space="preserve"> </w:t>
      </w:r>
      <w:r w:rsidR="00653101" w:rsidRPr="00DB626E">
        <w:rPr>
          <w:rFonts w:ascii="Times New Roman" w:hAnsi="Times New Roman" w:cs="Times New Roman"/>
          <w:color w:val="auto"/>
          <w:sz w:val="28"/>
          <w:szCs w:val="28"/>
        </w:rPr>
        <w:t xml:space="preserve">về cơ bản </w:t>
      </w:r>
      <w:r w:rsidR="004B1F33" w:rsidRPr="00DB626E">
        <w:rPr>
          <w:rFonts w:ascii="Times New Roman" w:hAnsi="Times New Roman" w:cs="Times New Roman"/>
          <w:color w:val="auto"/>
          <w:sz w:val="28"/>
          <w:szCs w:val="28"/>
        </w:rPr>
        <w:t>c</w:t>
      </w:r>
      <w:r w:rsidRPr="00DB626E">
        <w:rPr>
          <w:rFonts w:ascii="Times New Roman" w:hAnsi="Times New Roman" w:cs="Times New Roman"/>
          <w:color w:val="auto"/>
          <w:sz w:val="28"/>
          <w:szCs w:val="28"/>
        </w:rPr>
        <w:t xml:space="preserve">hủ yếu sử dụng nguồn lực </w:t>
      </w:r>
      <w:r w:rsidR="00082003" w:rsidRPr="00DB626E">
        <w:rPr>
          <w:rFonts w:ascii="Times New Roman" w:hAnsi="Times New Roman" w:cs="Times New Roman"/>
          <w:color w:val="auto"/>
          <w:sz w:val="28"/>
          <w:szCs w:val="28"/>
        </w:rPr>
        <w:t>tài sản công</w:t>
      </w:r>
      <w:r w:rsidR="00AE7217" w:rsidRPr="00DB626E">
        <w:rPr>
          <w:rFonts w:ascii="Times New Roman" w:hAnsi="Times New Roman" w:cs="Times New Roman"/>
          <w:color w:val="auto"/>
          <w:sz w:val="28"/>
          <w:szCs w:val="28"/>
          <w:lang w:val="en-GB"/>
        </w:rPr>
        <w:t xml:space="preserve"> </w:t>
      </w:r>
      <w:r w:rsidRPr="00DB626E">
        <w:rPr>
          <w:rFonts w:ascii="Times New Roman" w:hAnsi="Times New Roman" w:cs="Times New Roman"/>
          <w:color w:val="auto"/>
          <w:sz w:val="28"/>
          <w:szCs w:val="28"/>
        </w:rPr>
        <w:t>hiện có của Thành</w:t>
      </w:r>
      <w:r w:rsidR="005D7F25" w:rsidRPr="00DB626E">
        <w:rPr>
          <w:rFonts w:ascii="Times New Roman" w:hAnsi="Times New Roman" w:cs="Times New Roman"/>
          <w:color w:val="auto"/>
          <w:sz w:val="28"/>
          <w:szCs w:val="28"/>
        </w:rPr>
        <w:t xml:space="preserve"> </w:t>
      </w:r>
      <w:r w:rsidRPr="00DB626E">
        <w:rPr>
          <w:rFonts w:ascii="Times New Roman" w:hAnsi="Times New Roman" w:cs="Times New Roman"/>
          <w:color w:val="auto"/>
          <w:sz w:val="28"/>
          <w:szCs w:val="28"/>
        </w:rPr>
        <w:t>phố</w:t>
      </w:r>
      <w:r w:rsidR="004D2C83" w:rsidRPr="00DB626E">
        <w:rPr>
          <w:rFonts w:ascii="Times New Roman" w:hAnsi="Times New Roman" w:cs="Times New Roman"/>
          <w:color w:val="auto"/>
          <w:sz w:val="28"/>
          <w:szCs w:val="28"/>
        </w:rPr>
        <w:t>;</w:t>
      </w:r>
      <w:r w:rsidRPr="00DB626E">
        <w:rPr>
          <w:rFonts w:ascii="Times New Roman" w:hAnsi="Times New Roman" w:cs="Times New Roman"/>
          <w:color w:val="auto"/>
          <w:sz w:val="28"/>
          <w:szCs w:val="28"/>
        </w:rPr>
        <w:t xml:space="preserve"> </w:t>
      </w:r>
      <w:r w:rsidR="00F12F99" w:rsidRPr="00DB626E">
        <w:rPr>
          <w:rFonts w:ascii="Times New Roman" w:hAnsi="Times New Roman" w:cs="Times New Roman"/>
          <w:color w:val="auto"/>
          <w:sz w:val="28"/>
          <w:szCs w:val="28"/>
          <w:lang w:val="en-GB"/>
        </w:rPr>
        <w:t xml:space="preserve">các </w:t>
      </w:r>
      <w:r w:rsidRPr="00DB626E">
        <w:rPr>
          <w:rFonts w:ascii="Times New Roman" w:hAnsi="Times New Roman" w:cs="Times New Roman"/>
          <w:color w:val="auto"/>
          <w:sz w:val="28"/>
          <w:szCs w:val="28"/>
        </w:rPr>
        <w:t xml:space="preserve">đơn </w:t>
      </w:r>
      <w:r w:rsidR="00AE7217" w:rsidRPr="00DB626E">
        <w:rPr>
          <w:rFonts w:ascii="Times New Roman" w:hAnsi="Times New Roman" w:cs="Times New Roman"/>
          <w:color w:val="auto"/>
          <w:sz w:val="28"/>
          <w:szCs w:val="28"/>
          <w:lang w:val="en-GB"/>
        </w:rPr>
        <w:t xml:space="preserve">vị </w:t>
      </w:r>
      <w:r w:rsidR="00F12F99" w:rsidRPr="00DB626E">
        <w:rPr>
          <w:rFonts w:ascii="Times New Roman" w:hAnsi="Times New Roman" w:cs="Times New Roman"/>
          <w:color w:val="auto"/>
          <w:sz w:val="28"/>
          <w:szCs w:val="28"/>
          <w:lang w:val="en-GB"/>
        </w:rPr>
        <w:t xml:space="preserve">sự nghiệp công lập </w:t>
      </w:r>
      <w:r w:rsidRPr="00DB626E">
        <w:rPr>
          <w:rFonts w:ascii="Times New Roman" w:hAnsi="Times New Roman" w:cs="Times New Roman"/>
          <w:color w:val="auto"/>
          <w:sz w:val="28"/>
          <w:szCs w:val="28"/>
        </w:rPr>
        <w:t>thực hiện theo chức</w:t>
      </w:r>
      <w:r w:rsidR="00947B41" w:rsidRPr="00DB626E">
        <w:rPr>
          <w:rFonts w:ascii="Times New Roman" w:hAnsi="Times New Roman" w:cs="Times New Roman"/>
          <w:color w:val="auto"/>
          <w:sz w:val="28"/>
          <w:szCs w:val="28"/>
        </w:rPr>
        <w:t xml:space="preserve"> </w:t>
      </w:r>
      <w:r w:rsidRPr="00DB626E">
        <w:rPr>
          <w:rFonts w:ascii="Times New Roman" w:hAnsi="Times New Roman" w:cs="Times New Roman"/>
          <w:color w:val="auto"/>
          <w:sz w:val="28"/>
          <w:szCs w:val="28"/>
        </w:rPr>
        <w:t>năng, nhiệm vụ, quyền hạn được giao</w:t>
      </w:r>
      <w:r w:rsidR="00653101" w:rsidRPr="00DB626E">
        <w:rPr>
          <w:rFonts w:ascii="Times New Roman" w:hAnsi="Times New Roman" w:cs="Times New Roman"/>
          <w:color w:val="auto"/>
          <w:sz w:val="28"/>
          <w:szCs w:val="28"/>
        </w:rPr>
        <w:t>, không phát sinh sử dụng ngân sách nhà nước</w:t>
      </w:r>
      <w:r w:rsidR="00082003" w:rsidRPr="00DB626E">
        <w:rPr>
          <w:rFonts w:ascii="Times New Roman" w:hAnsi="Times New Roman" w:cs="Times New Roman"/>
          <w:color w:val="auto"/>
          <w:sz w:val="28"/>
          <w:szCs w:val="28"/>
        </w:rPr>
        <w:t>.</w:t>
      </w:r>
    </w:p>
    <w:p w14:paraId="47E00A80" w14:textId="4F2DED4D" w:rsidR="001D049A" w:rsidRPr="00DB626E" w:rsidRDefault="001D049A" w:rsidP="00DB626E">
      <w:pPr>
        <w:pBdr>
          <w:top w:val="dotted" w:sz="4" w:space="0" w:color="FFFFFF"/>
          <w:left w:val="dotted" w:sz="4" w:space="0" w:color="FFFFFF"/>
          <w:bottom w:val="dotted" w:sz="4" w:space="11" w:color="FFFFFF"/>
          <w:right w:val="dotted" w:sz="4" w:space="0" w:color="FFFFFF"/>
        </w:pBdr>
        <w:spacing w:before="120"/>
        <w:ind w:firstLine="720"/>
        <w:jc w:val="both"/>
        <w:rPr>
          <w:rFonts w:ascii="Times New Roman" w:hAnsi="Times New Roman" w:cs="Times New Roman"/>
          <w:color w:val="auto"/>
          <w:sz w:val="28"/>
          <w:szCs w:val="28"/>
        </w:rPr>
      </w:pPr>
      <w:r w:rsidRPr="00DB626E">
        <w:rPr>
          <w:rFonts w:ascii="Times New Roman" w:hAnsi="Times New Roman" w:cs="Times New Roman"/>
          <w:color w:val="auto"/>
          <w:sz w:val="28"/>
          <w:szCs w:val="28"/>
        </w:rPr>
        <w:t xml:space="preserve">Về nguồn nhân lực: </w:t>
      </w:r>
      <w:r w:rsidR="00947B41" w:rsidRPr="00DB626E">
        <w:rPr>
          <w:rFonts w:ascii="Times New Roman" w:hAnsi="Times New Roman" w:cs="Times New Roman"/>
          <w:color w:val="auto"/>
          <w:sz w:val="28"/>
          <w:szCs w:val="28"/>
        </w:rPr>
        <w:t>Các đơn vị sự nghiệp công lập vẫn tiếp tục quản lý, xử lý</w:t>
      </w:r>
      <w:r w:rsidR="00787B4C" w:rsidRPr="00DB626E">
        <w:rPr>
          <w:rFonts w:ascii="Times New Roman" w:hAnsi="Times New Roman" w:cs="Times New Roman"/>
          <w:color w:val="auto"/>
          <w:sz w:val="28"/>
          <w:szCs w:val="28"/>
        </w:rPr>
        <w:t xml:space="preserve">, khai thác </w:t>
      </w:r>
      <w:r w:rsidR="00947B41" w:rsidRPr="00DB626E">
        <w:rPr>
          <w:rFonts w:ascii="Times New Roman" w:hAnsi="Times New Roman" w:cs="Times New Roman"/>
          <w:color w:val="auto"/>
          <w:sz w:val="28"/>
          <w:szCs w:val="28"/>
        </w:rPr>
        <w:t>đối với tài sản công</w:t>
      </w:r>
      <w:r w:rsidR="00B73DDC" w:rsidRPr="00DB626E">
        <w:rPr>
          <w:rFonts w:ascii="Times New Roman" w:hAnsi="Times New Roman" w:cs="Times New Roman"/>
          <w:color w:val="auto"/>
          <w:sz w:val="28"/>
          <w:szCs w:val="28"/>
          <w:lang w:val="en-GB"/>
        </w:rPr>
        <w:t xml:space="preserve"> </w:t>
      </w:r>
      <w:r w:rsidR="00947B41" w:rsidRPr="00DB626E">
        <w:rPr>
          <w:rFonts w:ascii="Times New Roman" w:hAnsi="Times New Roman" w:cs="Times New Roman"/>
          <w:color w:val="auto"/>
          <w:sz w:val="28"/>
          <w:szCs w:val="28"/>
        </w:rPr>
        <w:t>thuộc phạm vi quản lý, không làm phát sinh tổ chức bộ máy mới</w:t>
      </w:r>
      <w:r w:rsidR="009A36BC" w:rsidRPr="00DB626E">
        <w:rPr>
          <w:rFonts w:ascii="Times New Roman" w:hAnsi="Times New Roman" w:cs="Times New Roman"/>
          <w:color w:val="auto"/>
          <w:sz w:val="28"/>
          <w:szCs w:val="28"/>
        </w:rPr>
        <w:t>.</w:t>
      </w:r>
    </w:p>
    <w:p w14:paraId="438E4445" w14:textId="29610F51" w:rsidR="00F70164" w:rsidRPr="00DB626E" w:rsidRDefault="00C4715A" w:rsidP="00DB626E">
      <w:pPr>
        <w:pBdr>
          <w:top w:val="dotted" w:sz="4" w:space="0" w:color="FFFFFF"/>
          <w:left w:val="dotted" w:sz="4" w:space="0" w:color="FFFFFF"/>
          <w:bottom w:val="dotted" w:sz="4" w:space="11" w:color="FFFFFF"/>
          <w:right w:val="dotted" w:sz="4" w:space="0" w:color="FFFFFF"/>
        </w:pBdr>
        <w:spacing w:before="120"/>
        <w:ind w:firstLine="720"/>
        <w:jc w:val="both"/>
        <w:rPr>
          <w:rFonts w:ascii="Times New Roman" w:hAnsi="Times New Roman" w:cs="Times New Roman"/>
          <w:b/>
          <w:bCs/>
          <w:color w:val="auto"/>
          <w:sz w:val="28"/>
          <w:szCs w:val="28"/>
          <w:lang w:val="en-GB"/>
        </w:rPr>
      </w:pPr>
      <w:r w:rsidRPr="00DB626E">
        <w:rPr>
          <w:rFonts w:ascii="Times New Roman" w:hAnsi="Times New Roman" w:cs="Times New Roman"/>
          <w:b/>
          <w:bCs/>
          <w:color w:val="auto"/>
          <w:sz w:val="28"/>
          <w:szCs w:val="28"/>
          <w:lang w:val="en-GB"/>
        </w:rPr>
        <w:lastRenderedPageBreak/>
        <w:t>2</w:t>
      </w:r>
      <w:r w:rsidR="00F70164" w:rsidRPr="00DB626E">
        <w:rPr>
          <w:rFonts w:ascii="Times New Roman" w:hAnsi="Times New Roman" w:cs="Times New Roman"/>
          <w:b/>
          <w:bCs/>
          <w:color w:val="auto"/>
          <w:sz w:val="28"/>
          <w:szCs w:val="28"/>
        </w:rPr>
        <w:t>. Dự kiến kết quả đạt được</w:t>
      </w:r>
      <w:r w:rsidR="005C0F20" w:rsidRPr="00DB626E">
        <w:rPr>
          <w:rFonts w:ascii="Times New Roman" w:hAnsi="Times New Roman" w:cs="Times New Roman"/>
          <w:b/>
          <w:bCs/>
          <w:color w:val="auto"/>
          <w:sz w:val="28"/>
          <w:szCs w:val="28"/>
        </w:rPr>
        <w:t>:</w:t>
      </w:r>
    </w:p>
    <w:p w14:paraId="21FB41B9" w14:textId="0B7FEADE" w:rsidR="00F02A51" w:rsidRPr="00DB626E" w:rsidRDefault="005D7F25" w:rsidP="00DB626E">
      <w:pPr>
        <w:pBdr>
          <w:top w:val="dotted" w:sz="4" w:space="0" w:color="FFFFFF"/>
          <w:left w:val="dotted" w:sz="4" w:space="0" w:color="FFFFFF"/>
          <w:bottom w:val="dotted" w:sz="4" w:space="11" w:color="FFFFFF"/>
          <w:right w:val="dotted" w:sz="4" w:space="0" w:color="FFFFFF"/>
        </w:pBdr>
        <w:spacing w:before="120"/>
        <w:ind w:firstLine="720"/>
        <w:jc w:val="both"/>
        <w:rPr>
          <w:rFonts w:ascii="Times New Roman" w:hAnsi="Times New Roman" w:cs="Times New Roman"/>
          <w:color w:val="auto"/>
          <w:sz w:val="28"/>
          <w:szCs w:val="28"/>
        </w:rPr>
      </w:pPr>
      <w:r w:rsidRPr="00DB626E">
        <w:rPr>
          <w:rFonts w:ascii="Times New Roman" w:hAnsi="Times New Roman" w:cs="Times New Roman"/>
          <w:color w:val="auto"/>
          <w:sz w:val="28"/>
          <w:szCs w:val="28"/>
        </w:rPr>
        <w:t xml:space="preserve">Quyết định </w:t>
      </w:r>
      <w:r w:rsidR="001653AD" w:rsidRPr="00DB626E">
        <w:rPr>
          <w:rFonts w:ascii="Times New Roman" w:hAnsi="Times New Roman" w:cs="Times New Roman"/>
          <w:color w:val="auto"/>
          <w:sz w:val="28"/>
          <w:szCs w:val="28"/>
        </w:rPr>
        <w:t xml:space="preserve">của UBND Thành phố </w:t>
      </w:r>
      <w:r w:rsidR="00F70164" w:rsidRPr="00DB626E">
        <w:rPr>
          <w:rFonts w:ascii="Times New Roman" w:hAnsi="Times New Roman" w:cs="Times New Roman"/>
          <w:color w:val="auto"/>
          <w:sz w:val="28"/>
          <w:szCs w:val="28"/>
        </w:rPr>
        <w:t xml:space="preserve">khi được ban hành sẽ làm cơ sở </w:t>
      </w:r>
      <w:r w:rsidR="00943E62" w:rsidRPr="00DB626E">
        <w:rPr>
          <w:rFonts w:ascii="Times New Roman" w:hAnsi="Times New Roman" w:cs="Times New Roman"/>
          <w:sz w:val="28"/>
          <w:szCs w:val="28"/>
        </w:rPr>
        <w:t xml:space="preserve">điều chỉnh trình tự, thủ tục, thẩm quyền </w:t>
      </w:r>
      <w:r w:rsidR="00C4715A" w:rsidRPr="00DB626E">
        <w:rPr>
          <w:rFonts w:ascii="Times New Roman" w:hAnsi="Times New Roman" w:cs="Times New Roman"/>
          <w:sz w:val="28"/>
          <w:szCs w:val="28"/>
          <w:lang w:val="en-GB"/>
        </w:rPr>
        <w:t>q</w:t>
      </w:r>
      <w:r w:rsidR="00C4715A" w:rsidRPr="00DB626E">
        <w:rPr>
          <w:rFonts w:ascii="Times New Roman" w:hAnsi="Times New Roman" w:cs="Times New Roman"/>
          <w:color w:val="auto"/>
          <w:sz w:val="28"/>
          <w:szCs w:val="28"/>
        </w:rPr>
        <w:t xml:space="preserve">uyết định việc </w:t>
      </w:r>
      <w:r w:rsidR="006406F7">
        <w:rPr>
          <w:rFonts w:ascii="Times New Roman" w:hAnsi="Times New Roman" w:cs="Times New Roman"/>
          <w:color w:val="auto"/>
          <w:sz w:val="28"/>
          <w:szCs w:val="28"/>
        </w:rPr>
        <w:t>quản lý, sử dụng và khai thác</w:t>
      </w:r>
      <w:r w:rsidR="00C4715A" w:rsidRPr="00DB626E">
        <w:rPr>
          <w:rFonts w:ascii="Times New Roman" w:hAnsi="Times New Roman" w:cs="Times New Roman"/>
          <w:color w:val="auto"/>
          <w:sz w:val="28"/>
          <w:szCs w:val="28"/>
        </w:rPr>
        <w:t xml:space="preserve"> tài sản công tại đơn vị sự nghiệp công lập thuộc phạm vi quản lý của thành phố Hà Nội vào mục đích kinh doanh, cho thuê, liên doanh, liên kết</w:t>
      </w:r>
      <w:r w:rsidR="00943E62" w:rsidRPr="00DB626E">
        <w:rPr>
          <w:rFonts w:ascii="Times New Roman" w:hAnsi="Times New Roman" w:cs="Times New Roman"/>
          <w:color w:val="auto"/>
          <w:sz w:val="28"/>
          <w:szCs w:val="28"/>
        </w:rPr>
        <w:t xml:space="preserve"> </w:t>
      </w:r>
      <w:r w:rsidR="00943E62" w:rsidRPr="00DB626E">
        <w:rPr>
          <w:rFonts w:ascii="Times New Roman" w:hAnsi="Times New Roman" w:cs="Times New Roman"/>
          <w:sz w:val="28"/>
          <w:szCs w:val="28"/>
        </w:rPr>
        <w:t>để thực hiện nhiệm vụ, quyền hạn của cơ quan, tổ chức thuộc Thành phố, quy định biện pháp đặc thù phù hợp với yêu cầu phát tri</w:t>
      </w:r>
      <w:r w:rsidR="005B498D" w:rsidRPr="00DB626E">
        <w:rPr>
          <w:rFonts w:ascii="Times New Roman" w:hAnsi="Times New Roman" w:cs="Times New Roman"/>
          <w:sz w:val="28"/>
          <w:szCs w:val="28"/>
        </w:rPr>
        <w:t>ể</w:t>
      </w:r>
      <w:r w:rsidR="00943E62" w:rsidRPr="00DB626E">
        <w:rPr>
          <w:rFonts w:ascii="Times New Roman" w:hAnsi="Times New Roman" w:cs="Times New Roman"/>
          <w:sz w:val="28"/>
          <w:szCs w:val="28"/>
        </w:rPr>
        <w:t>n Thủ đô.</w:t>
      </w:r>
    </w:p>
    <w:bookmarkEnd w:id="6"/>
    <w:bookmarkEnd w:id="8"/>
    <w:bookmarkEnd w:id="9"/>
    <w:bookmarkEnd w:id="10"/>
    <w:bookmarkEnd w:id="16"/>
    <w:p w14:paraId="10BC1607" w14:textId="66541DE9" w:rsidR="00E7041E" w:rsidRPr="00DB626E" w:rsidRDefault="00B80A76" w:rsidP="00DB626E">
      <w:pPr>
        <w:keepNext/>
        <w:pBdr>
          <w:top w:val="dotted" w:sz="4" w:space="0" w:color="FFFFFF"/>
          <w:left w:val="dotted" w:sz="4" w:space="0" w:color="FFFFFF"/>
          <w:bottom w:val="dotted" w:sz="4" w:space="11" w:color="FFFFFF"/>
          <w:right w:val="dotted" w:sz="4" w:space="0" w:color="FFFFFF"/>
        </w:pBdr>
        <w:tabs>
          <w:tab w:val="left" w:pos="709"/>
        </w:tabs>
        <w:spacing w:before="120"/>
        <w:ind w:firstLine="720"/>
        <w:jc w:val="both"/>
        <w:rPr>
          <w:rFonts w:ascii="Times New Roman" w:hAnsi="Times New Roman" w:cs="Times New Roman"/>
          <w:color w:val="auto"/>
          <w:sz w:val="28"/>
          <w:szCs w:val="28"/>
        </w:rPr>
      </w:pPr>
      <w:r w:rsidRPr="00DB626E">
        <w:rPr>
          <w:rFonts w:ascii="Times New Roman" w:hAnsi="Times New Roman" w:cs="Times New Roman"/>
          <w:color w:val="auto"/>
          <w:sz w:val="28"/>
          <w:szCs w:val="28"/>
        </w:rPr>
        <w:t xml:space="preserve">Sở </w:t>
      </w:r>
      <w:r w:rsidR="00533618" w:rsidRPr="00DB626E">
        <w:rPr>
          <w:rFonts w:ascii="Times New Roman" w:hAnsi="Times New Roman" w:cs="Times New Roman"/>
          <w:color w:val="auto"/>
          <w:sz w:val="28"/>
          <w:szCs w:val="28"/>
        </w:rPr>
        <w:t>Tài chính</w:t>
      </w:r>
      <w:r w:rsidRPr="00DB626E">
        <w:rPr>
          <w:rFonts w:ascii="Times New Roman" w:hAnsi="Times New Roman" w:cs="Times New Roman"/>
          <w:color w:val="auto"/>
          <w:sz w:val="28"/>
          <w:szCs w:val="28"/>
        </w:rPr>
        <w:t xml:space="preserve"> kính </w:t>
      </w:r>
      <w:r w:rsidR="00D3599E" w:rsidRPr="00DB626E">
        <w:rPr>
          <w:rFonts w:ascii="Times New Roman" w:hAnsi="Times New Roman" w:cs="Times New Roman"/>
          <w:color w:val="auto"/>
          <w:sz w:val="28"/>
          <w:szCs w:val="28"/>
        </w:rPr>
        <w:t>trình</w:t>
      </w:r>
      <w:r w:rsidR="009A5780" w:rsidRPr="00DB626E">
        <w:rPr>
          <w:rFonts w:ascii="Times New Roman" w:hAnsi="Times New Roman" w:cs="Times New Roman"/>
          <w:color w:val="auto"/>
          <w:sz w:val="28"/>
          <w:szCs w:val="28"/>
        </w:rPr>
        <w:t xml:space="preserve"> </w:t>
      </w:r>
      <w:r w:rsidR="00F01835" w:rsidRPr="00DB626E">
        <w:rPr>
          <w:rFonts w:ascii="Times New Roman" w:hAnsi="Times New Roman" w:cs="Times New Roman"/>
          <w:color w:val="auto"/>
          <w:sz w:val="28"/>
          <w:szCs w:val="28"/>
        </w:rPr>
        <w:t>UBND</w:t>
      </w:r>
      <w:r w:rsidRPr="00DB626E">
        <w:rPr>
          <w:rFonts w:ascii="Times New Roman" w:hAnsi="Times New Roman" w:cs="Times New Roman"/>
          <w:color w:val="auto"/>
          <w:sz w:val="28"/>
          <w:szCs w:val="28"/>
        </w:rPr>
        <w:t xml:space="preserve"> Thành phố </w:t>
      </w:r>
      <w:r w:rsidR="009A5780" w:rsidRPr="00DB626E">
        <w:rPr>
          <w:rFonts w:ascii="Times New Roman" w:hAnsi="Times New Roman" w:cs="Times New Roman"/>
          <w:color w:val="auto"/>
          <w:sz w:val="28"/>
          <w:szCs w:val="28"/>
        </w:rPr>
        <w:t>chỉ đạo</w:t>
      </w:r>
      <w:r w:rsidRPr="00DB626E">
        <w:rPr>
          <w:rFonts w:ascii="Times New Roman" w:hAnsi="Times New Roman" w:cs="Times New Roman"/>
          <w:color w:val="auto"/>
          <w:sz w:val="28"/>
          <w:szCs w:val="28"/>
        </w:rPr>
        <w:t>./.</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92"/>
      </w:tblGrid>
      <w:tr w:rsidR="00413A78" w:rsidRPr="00084962" w14:paraId="70232DC7" w14:textId="77777777" w:rsidTr="00307309">
        <w:tc>
          <w:tcPr>
            <w:tcW w:w="4680" w:type="dxa"/>
          </w:tcPr>
          <w:p w14:paraId="65495F11" w14:textId="77777777" w:rsidR="00413A78" w:rsidRPr="001477CB" w:rsidRDefault="00413A78" w:rsidP="00A14F4D">
            <w:pPr>
              <w:pStyle w:val="BodyText"/>
              <w:ind w:firstLine="0"/>
              <w:jc w:val="both"/>
              <w:rPr>
                <w:b/>
                <w:bCs/>
                <w:i/>
                <w:iCs/>
                <w:color w:val="auto"/>
                <w:sz w:val="24"/>
                <w:szCs w:val="24"/>
              </w:rPr>
            </w:pPr>
            <w:r w:rsidRPr="001477CB">
              <w:rPr>
                <w:b/>
                <w:bCs/>
                <w:i/>
                <w:iCs/>
                <w:color w:val="auto"/>
                <w:sz w:val="24"/>
                <w:szCs w:val="24"/>
              </w:rPr>
              <w:t>Nơi nhận:</w:t>
            </w:r>
          </w:p>
          <w:p w14:paraId="2DECDF28" w14:textId="77777777" w:rsidR="00413A78" w:rsidRPr="00F70634" w:rsidRDefault="00413A78" w:rsidP="00A14F4D">
            <w:pPr>
              <w:pStyle w:val="BodyText"/>
              <w:ind w:firstLine="0"/>
              <w:jc w:val="both"/>
              <w:rPr>
                <w:color w:val="auto"/>
                <w:sz w:val="22"/>
                <w:szCs w:val="22"/>
              </w:rPr>
            </w:pPr>
            <w:r w:rsidRPr="00F70634">
              <w:rPr>
                <w:color w:val="auto"/>
                <w:sz w:val="22"/>
                <w:szCs w:val="22"/>
              </w:rPr>
              <w:t>- Như trên;</w:t>
            </w:r>
          </w:p>
          <w:p w14:paraId="5A0FDB66" w14:textId="45C03E2A" w:rsidR="00413A78" w:rsidRPr="00F70634" w:rsidRDefault="00413A78" w:rsidP="00A14F4D">
            <w:pPr>
              <w:pStyle w:val="BodyText"/>
              <w:ind w:firstLine="0"/>
              <w:jc w:val="both"/>
              <w:rPr>
                <w:color w:val="auto"/>
                <w:sz w:val="22"/>
                <w:szCs w:val="22"/>
              </w:rPr>
            </w:pPr>
            <w:r w:rsidRPr="00F70634">
              <w:rPr>
                <w:color w:val="auto"/>
                <w:sz w:val="22"/>
                <w:szCs w:val="22"/>
              </w:rPr>
              <w:t>- PCT UBND</w:t>
            </w:r>
            <w:r w:rsidR="008832FF">
              <w:rPr>
                <w:color w:val="auto"/>
                <w:sz w:val="22"/>
                <w:szCs w:val="22"/>
                <w:lang w:val="en-GB"/>
              </w:rPr>
              <w:t xml:space="preserve"> </w:t>
            </w:r>
            <w:r w:rsidRPr="00F70634">
              <w:rPr>
                <w:color w:val="auto"/>
                <w:sz w:val="22"/>
                <w:szCs w:val="22"/>
              </w:rPr>
              <w:t xml:space="preserve">TP </w:t>
            </w:r>
            <w:r w:rsidR="00F561FA" w:rsidRPr="000F20C8">
              <w:rPr>
                <w:color w:val="auto"/>
                <w:sz w:val="22"/>
                <w:szCs w:val="22"/>
              </w:rPr>
              <w:t>Nguyễn Xuân Lưu</w:t>
            </w:r>
            <w:r w:rsidR="001C3E18" w:rsidRPr="00F70634">
              <w:rPr>
                <w:color w:val="auto"/>
                <w:sz w:val="22"/>
                <w:szCs w:val="22"/>
              </w:rPr>
              <w:t xml:space="preserve"> </w:t>
            </w:r>
            <w:r w:rsidR="001C3E18" w:rsidRPr="00F70634">
              <w:rPr>
                <w:i/>
                <w:iCs/>
                <w:color w:val="auto"/>
                <w:sz w:val="22"/>
                <w:szCs w:val="22"/>
              </w:rPr>
              <w:t>(để b/c)</w:t>
            </w:r>
            <w:r w:rsidRPr="00F70634">
              <w:rPr>
                <w:color w:val="auto"/>
                <w:sz w:val="22"/>
                <w:szCs w:val="22"/>
              </w:rPr>
              <w:t>;</w:t>
            </w:r>
          </w:p>
          <w:p w14:paraId="7CE35714" w14:textId="4DE19A20" w:rsidR="00413A78" w:rsidRPr="00F70634" w:rsidRDefault="002A0FA8" w:rsidP="006A7555">
            <w:pPr>
              <w:pStyle w:val="BodyText"/>
              <w:ind w:firstLine="0"/>
              <w:jc w:val="both"/>
              <w:rPr>
                <w:color w:val="auto"/>
                <w:sz w:val="22"/>
                <w:szCs w:val="22"/>
              </w:rPr>
            </w:pPr>
            <w:r w:rsidRPr="00F70634">
              <w:rPr>
                <w:color w:val="auto"/>
                <w:sz w:val="22"/>
                <w:szCs w:val="22"/>
              </w:rPr>
              <w:t xml:space="preserve">- </w:t>
            </w:r>
            <w:r w:rsidR="006A7555" w:rsidRPr="00F70634">
              <w:rPr>
                <w:color w:val="auto"/>
                <w:sz w:val="22"/>
                <w:szCs w:val="22"/>
              </w:rPr>
              <w:t>Ban Giám đốc Sở</w:t>
            </w:r>
            <w:r w:rsidR="00413A78" w:rsidRPr="00F70634">
              <w:rPr>
                <w:color w:val="auto"/>
                <w:sz w:val="22"/>
                <w:szCs w:val="22"/>
              </w:rPr>
              <w:t>;</w:t>
            </w:r>
          </w:p>
          <w:p w14:paraId="408F94B2" w14:textId="027612FD" w:rsidR="00413A78" w:rsidRPr="002B39B0" w:rsidRDefault="00413A78" w:rsidP="00A14F4D">
            <w:pPr>
              <w:pStyle w:val="BodyText"/>
              <w:ind w:firstLine="0"/>
              <w:jc w:val="both"/>
              <w:rPr>
                <w:color w:val="auto"/>
                <w:sz w:val="22"/>
                <w:szCs w:val="22"/>
                <w:vertAlign w:val="subscript"/>
              </w:rPr>
            </w:pPr>
            <w:r w:rsidRPr="000F20C8">
              <w:rPr>
                <w:color w:val="auto"/>
                <w:sz w:val="22"/>
                <w:szCs w:val="22"/>
              </w:rPr>
              <w:t>- Lưu: VT, QLCS</w:t>
            </w:r>
            <w:r w:rsidR="00C4715A">
              <w:rPr>
                <w:color w:val="auto"/>
                <w:sz w:val="22"/>
                <w:szCs w:val="22"/>
                <w:lang w:val="en-GB"/>
              </w:rPr>
              <w:t>.</w:t>
            </w:r>
          </w:p>
        </w:tc>
        <w:tc>
          <w:tcPr>
            <w:tcW w:w="4392" w:type="dxa"/>
          </w:tcPr>
          <w:p w14:paraId="38DAEA00" w14:textId="77777777" w:rsidR="00413A78" w:rsidRPr="001477CB" w:rsidRDefault="00413A78" w:rsidP="00413A78">
            <w:pPr>
              <w:pStyle w:val="BodyText"/>
              <w:ind w:firstLine="0"/>
              <w:jc w:val="center"/>
              <w:rPr>
                <w:b/>
                <w:bCs/>
                <w:color w:val="auto"/>
                <w:sz w:val="28"/>
                <w:szCs w:val="28"/>
              </w:rPr>
            </w:pPr>
            <w:r w:rsidRPr="001477CB">
              <w:rPr>
                <w:b/>
                <w:bCs/>
                <w:color w:val="auto"/>
                <w:sz w:val="28"/>
                <w:szCs w:val="28"/>
              </w:rPr>
              <w:t>GIÁM ĐỐC</w:t>
            </w:r>
          </w:p>
          <w:p w14:paraId="2C2541A5" w14:textId="05B439E3" w:rsidR="00413A78" w:rsidRPr="001477CB" w:rsidRDefault="00413A78" w:rsidP="00413A78">
            <w:pPr>
              <w:pStyle w:val="BodyText"/>
              <w:ind w:firstLine="0"/>
              <w:jc w:val="center"/>
              <w:rPr>
                <w:b/>
                <w:bCs/>
                <w:color w:val="auto"/>
                <w:sz w:val="28"/>
                <w:szCs w:val="28"/>
              </w:rPr>
            </w:pPr>
          </w:p>
          <w:p w14:paraId="6E1D5B1B" w14:textId="773D0A00" w:rsidR="00413A78" w:rsidRPr="001477CB" w:rsidRDefault="00413A78" w:rsidP="00DE0218">
            <w:pPr>
              <w:pStyle w:val="BodyText"/>
              <w:spacing w:before="240"/>
              <w:ind w:firstLine="0"/>
              <w:jc w:val="center"/>
              <w:rPr>
                <w:b/>
                <w:bCs/>
                <w:color w:val="auto"/>
                <w:sz w:val="28"/>
                <w:szCs w:val="28"/>
              </w:rPr>
            </w:pPr>
          </w:p>
          <w:p w14:paraId="7BB5911E" w14:textId="7F8D141F" w:rsidR="00413A78" w:rsidRPr="001477CB" w:rsidRDefault="00413A78" w:rsidP="00413A78">
            <w:pPr>
              <w:pStyle w:val="BodyText"/>
              <w:ind w:firstLine="0"/>
              <w:jc w:val="center"/>
              <w:rPr>
                <w:b/>
                <w:bCs/>
                <w:color w:val="auto"/>
                <w:sz w:val="28"/>
                <w:szCs w:val="28"/>
              </w:rPr>
            </w:pPr>
          </w:p>
          <w:p w14:paraId="347E7EBA" w14:textId="77777777" w:rsidR="00413A78" w:rsidRPr="001477CB" w:rsidRDefault="00413A78" w:rsidP="00413A78">
            <w:pPr>
              <w:pStyle w:val="BodyText"/>
              <w:ind w:firstLine="0"/>
              <w:jc w:val="center"/>
              <w:rPr>
                <w:b/>
                <w:bCs/>
                <w:color w:val="auto"/>
                <w:sz w:val="28"/>
                <w:szCs w:val="28"/>
              </w:rPr>
            </w:pPr>
          </w:p>
          <w:p w14:paraId="5F4834EC" w14:textId="660D993D" w:rsidR="00413A78" w:rsidRPr="000F20C8" w:rsidRDefault="00413A78" w:rsidP="00413A78">
            <w:pPr>
              <w:pStyle w:val="BodyText"/>
              <w:ind w:firstLine="0"/>
              <w:jc w:val="center"/>
              <w:rPr>
                <w:color w:val="auto"/>
                <w:sz w:val="28"/>
                <w:szCs w:val="28"/>
              </w:rPr>
            </w:pPr>
            <w:r w:rsidRPr="001477CB">
              <w:rPr>
                <w:b/>
                <w:bCs/>
                <w:color w:val="auto"/>
                <w:sz w:val="28"/>
                <w:szCs w:val="28"/>
              </w:rPr>
              <w:t xml:space="preserve">Nguyễn </w:t>
            </w:r>
            <w:r w:rsidR="00F561FA" w:rsidRPr="000F20C8">
              <w:rPr>
                <w:b/>
                <w:bCs/>
                <w:color w:val="auto"/>
                <w:sz w:val="28"/>
                <w:szCs w:val="28"/>
              </w:rPr>
              <w:t>Ngọc Tú</w:t>
            </w:r>
          </w:p>
        </w:tc>
      </w:tr>
    </w:tbl>
    <w:p w14:paraId="1309287C" w14:textId="523B7A2C" w:rsidR="000C5FDF" w:rsidRPr="00084962" w:rsidRDefault="000C5FDF" w:rsidP="001C4139">
      <w:pPr>
        <w:tabs>
          <w:tab w:val="left" w:pos="5824"/>
        </w:tabs>
        <w:spacing w:before="120"/>
        <w:jc w:val="both"/>
        <w:rPr>
          <w:color w:val="auto"/>
        </w:rPr>
      </w:pPr>
    </w:p>
    <w:sectPr w:rsidR="000C5FDF" w:rsidRPr="00084962" w:rsidSect="00ED720B">
      <w:headerReference w:type="even" r:id="rId8"/>
      <w:headerReference w:type="default" r:id="rId9"/>
      <w:pgSz w:w="11909" w:h="16834" w:code="9"/>
      <w:pgMar w:top="1134" w:right="1134" w:bottom="1134" w:left="1701" w:header="346"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05B9C" w14:textId="77777777" w:rsidR="00E24CAB" w:rsidRDefault="00E24CAB">
      <w:r>
        <w:separator/>
      </w:r>
    </w:p>
  </w:endnote>
  <w:endnote w:type="continuationSeparator" w:id="0">
    <w:p w14:paraId="2F1825C9" w14:textId="77777777" w:rsidR="00E24CAB" w:rsidRDefault="00E2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994D" w14:textId="77777777" w:rsidR="00E24CAB" w:rsidRDefault="00E24CAB"/>
  </w:footnote>
  <w:footnote w:type="continuationSeparator" w:id="0">
    <w:p w14:paraId="62AF0FF2" w14:textId="77777777" w:rsidR="00E24CAB" w:rsidRDefault="00E24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A4968" w14:textId="77777777" w:rsidR="00534009" w:rsidRDefault="00534009">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8619" w14:textId="23DB2638" w:rsidR="00534009" w:rsidRDefault="007E7B76" w:rsidP="007E7B76">
    <w:pPr>
      <w:pStyle w:val="Header"/>
      <w:tabs>
        <w:tab w:val="center" w:pos="4536"/>
        <w:tab w:val="left" w:pos="5012"/>
      </w:tabs>
    </w:pPr>
    <w:r>
      <w:tab/>
    </w:r>
    <w:sdt>
      <w:sdtPr>
        <w:id w:val="464316123"/>
        <w:docPartObj>
          <w:docPartGallery w:val="Page Numbers (Top of Page)"/>
          <w:docPartUnique/>
        </w:docPartObj>
      </w:sdtPr>
      <w:sdtEndPr>
        <w:rPr>
          <w:rFonts w:ascii="Times New Roman" w:hAnsi="Times New Roman" w:cs="Times New Roman"/>
          <w:noProof/>
        </w:rPr>
      </w:sdtEndPr>
      <w:sdtContent>
        <w:r w:rsidR="0028643B" w:rsidRPr="0028643B">
          <w:rPr>
            <w:rFonts w:ascii="Times New Roman" w:hAnsi="Times New Roman" w:cs="Times New Roman"/>
          </w:rPr>
          <w:fldChar w:fldCharType="begin"/>
        </w:r>
        <w:r w:rsidR="0028643B" w:rsidRPr="0028643B">
          <w:rPr>
            <w:rFonts w:ascii="Times New Roman" w:hAnsi="Times New Roman" w:cs="Times New Roman"/>
          </w:rPr>
          <w:instrText xml:space="preserve"> PAGE   \* MERGEFORMAT </w:instrText>
        </w:r>
        <w:r w:rsidR="0028643B" w:rsidRPr="0028643B">
          <w:rPr>
            <w:rFonts w:ascii="Times New Roman" w:hAnsi="Times New Roman" w:cs="Times New Roman"/>
          </w:rPr>
          <w:fldChar w:fldCharType="separate"/>
        </w:r>
        <w:r w:rsidR="00821860">
          <w:rPr>
            <w:rFonts w:ascii="Times New Roman" w:hAnsi="Times New Roman" w:cs="Times New Roman"/>
            <w:noProof/>
          </w:rPr>
          <w:t>2</w:t>
        </w:r>
        <w:r w:rsidR="0028643B" w:rsidRPr="0028643B">
          <w:rPr>
            <w:rFonts w:ascii="Times New Roman" w:hAnsi="Times New Roman" w:cs="Times New Roman"/>
            <w:noProof/>
          </w:rPr>
          <w:fldChar w:fldCharType="end"/>
        </w:r>
      </w:sdtContent>
    </w:sdt>
    <w:r>
      <w:rPr>
        <w:rFonts w:ascii="Times New Roman" w:hAnsi="Times New Roman" w:cs="Times New Roman"/>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932F4"/>
    <w:multiLevelType w:val="multilevel"/>
    <w:tmpl w:val="0FD8325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802128"/>
    <w:multiLevelType w:val="multilevel"/>
    <w:tmpl w:val="8702FB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B7472B"/>
    <w:multiLevelType w:val="hybridMultilevel"/>
    <w:tmpl w:val="9ECEC7FC"/>
    <w:lvl w:ilvl="0" w:tplc="0AE8D62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43617C"/>
    <w:multiLevelType w:val="hybridMultilevel"/>
    <w:tmpl w:val="E79CD6E8"/>
    <w:lvl w:ilvl="0" w:tplc="0A141A8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FE2E14"/>
    <w:multiLevelType w:val="hybridMultilevel"/>
    <w:tmpl w:val="EB3AA104"/>
    <w:lvl w:ilvl="0" w:tplc="BA56F004">
      <w:start w:val="1"/>
      <w:numFmt w:val="decimal"/>
      <w:lvlText w:val="(%1)"/>
      <w:lvlJc w:val="left"/>
      <w:pPr>
        <w:ind w:left="1440" w:hanging="360"/>
      </w:pPr>
      <w:rPr>
        <w:rFonts w:ascii="Times New Roman" w:eastAsia="Courier New" w:hAnsi="Times New Roman" w:cs="Times New Roman"/>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22669B"/>
    <w:multiLevelType w:val="hybridMultilevel"/>
    <w:tmpl w:val="61DA491E"/>
    <w:lvl w:ilvl="0" w:tplc="BAF27D40">
      <w:start w:val="4"/>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D29EA"/>
    <w:multiLevelType w:val="multilevel"/>
    <w:tmpl w:val="56C8CB10"/>
    <w:lvl w:ilvl="0">
      <w:start w:val="1"/>
      <w:numFmt w:val="bullet"/>
      <w:lvlText w:val="-"/>
      <w:lvlJc w:val="left"/>
      <w:rPr>
        <w:rFonts w:ascii="Times New Roman" w:eastAsia="Times New Roman" w:hAnsi="Times New Roman" w:cs="Times New Roman"/>
        <w:b w:val="0"/>
        <w:bCs w:val="0"/>
        <w:i w:val="0"/>
        <w:iCs w:val="0"/>
        <w:smallCaps w:val="0"/>
        <w:strike w:val="0"/>
        <w:color w:val="131315"/>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5D45E4"/>
    <w:multiLevelType w:val="multilevel"/>
    <w:tmpl w:val="F6B4EB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5C07C4"/>
    <w:multiLevelType w:val="multilevel"/>
    <w:tmpl w:val="287220CA"/>
    <w:lvl w:ilvl="0">
      <w:start w:val="1"/>
      <w:numFmt w:val="bullet"/>
      <w:lvlText w:val="-"/>
      <w:lvlJc w:val="left"/>
      <w:rPr>
        <w:rFonts w:ascii="Times New Roman" w:eastAsia="Times New Roman" w:hAnsi="Times New Roman" w:cs="Times New Roman"/>
        <w:b w:val="0"/>
        <w:bCs w:val="0"/>
        <w:i w:val="0"/>
        <w:iCs w:val="0"/>
        <w:smallCaps w:val="0"/>
        <w:strike w:val="0"/>
        <w:color w:val="131315"/>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A66877"/>
    <w:multiLevelType w:val="multilevel"/>
    <w:tmpl w:val="85B049D8"/>
    <w:lvl w:ilvl="0">
      <w:start w:val="1"/>
      <w:numFmt w:val="decimal"/>
      <w:suff w:val="space"/>
      <w:lvlText w:val="%1."/>
      <w:lvlJc w:val="left"/>
      <w:pPr>
        <w:ind w:left="0" w:firstLine="72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vi-VN" w:eastAsia="vi-VN" w:bidi="vi-VN"/>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26FA0829"/>
    <w:multiLevelType w:val="hybridMultilevel"/>
    <w:tmpl w:val="2DDA6B86"/>
    <w:lvl w:ilvl="0" w:tplc="1C9C1708">
      <w:start w:val="1"/>
      <w:numFmt w:val="decimal"/>
      <w:suff w:val="space"/>
      <w:lvlText w:val="%1."/>
      <w:lvlJc w:val="left"/>
      <w:pPr>
        <w:ind w:left="180" w:firstLine="72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684674"/>
    <w:multiLevelType w:val="hybridMultilevel"/>
    <w:tmpl w:val="E71CD08E"/>
    <w:lvl w:ilvl="0" w:tplc="C9986C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99C751B"/>
    <w:multiLevelType w:val="hybridMultilevel"/>
    <w:tmpl w:val="A30EC8A0"/>
    <w:lvl w:ilvl="0" w:tplc="04208466">
      <w:start w:val="2"/>
      <w:numFmt w:val="bullet"/>
      <w:lvlText w:val="-"/>
      <w:lvlJc w:val="left"/>
      <w:pPr>
        <w:ind w:left="1166" w:hanging="360"/>
      </w:pPr>
      <w:rPr>
        <w:rFonts w:ascii="Times New Roman" w:eastAsia="Courier New" w:hAnsi="Times New Roman" w:cs="Times New Roman"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3" w15:restartNumberingAfterBreak="0">
    <w:nsid w:val="2B0348F6"/>
    <w:multiLevelType w:val="multilevel"/>
    <w:tmpl w:val="231E7B4A"/>
    <w:lvl w:ilvl="0">
      <w:start w:val="1"/>
      <w:numFmt w:val="decimal"/>
      <w:suff w:val="space"/>
      <w:lvlText w:val="%1."/>
      <w:lvlJc w:val="left"/>
      <w:pPr>
        <w:ind w:left="0" w:firstLine="72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BB868F2"/>
    <w:multiLevelType w:val="multilevel"/>
    <w:tmpl w:val="93AA5D92"/>
    <w:lvl w:ilvl="0">
      <w:start w:val="1"/>
      <w:numFmt w:val="bullet"/>
      <w:lvlText w:val="-"/>
      <w:lvlJc w:val="left"/>
      <w:rPr>
        <w:rFonts w:ascii="Times New Roman" w:eastAsia="Times New Roman" w:hAnsi="Times New Roman" w:cs="Times New Roman"/>
        <w:b w:val="0"/>
        <w:bCs w:val="0"/>
        <w:i w:val="0"/>
        <w:iCs w:val="0"/>
        <w:smallCaps w:val="0"/>
        <w:strike w:val="0"/>
        <w:color w:val="131315"/>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D24877"/>
    <w:multiLevelType w:val="hybridMultilevel"/>
    <w:tmpl w:val="9C1C455E"/>
    <w:lvl w:ilvl="0" w:tplc="A8E61FA4">
      <w:start w:val="1"/>
      <w:numFmt w:val="decimal"/>
      <w:lvlText w:val="%1."/>
      <w:lvlJc w:val="left"/>
      <w:pPr>
        <w:ind w:left="705" w:hanging="525"/>
      </w:pPr>
      <w:rPr>
        <w:rFonts w:hint="default"/>
        <w:color w:val="000000" w:themeColor="text1"/>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2C84734E"/>
    <w:multiLevelType w:val="multilevel"/>
    <w:tmpl w:val="B33A2A70"/>
    <w:lvl w:ilvl="0">
      <w:start w:val="1"/>
      <w:numFmt w:val="lowerRoman"/>
      <w:lvlText w:val="(%1)"/>
      <w:lvlJc w:val="left"/>
      <w:rPr>
        <w:rFonts w:ascii="Times New Roman" w:eastAsia="Times New Roman" w:hAnsi="Times New Roman" w:cs="Times New Roman"/>
        <w:b w:val="0"/>
        <w:bCs w:val="0"/>
        <w:i w:val="0"/>
        <w:iCs w:val="0"/>
        <w:smallCaps w:val="0"/>
        <w:strike w:val="0"/>
        <w:color w:val="131315"/>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513592"/>
    <w:multiLevelType w:val="multilevel"/>
    <w:tmpl w:val="B998B2C4"/>
    <w:lvl w:ilvl="0">
      <w:start w:val="1"/>
      <w:numFmt w:val="bullet"/>
      <w:suff w:val="space"/>
      <w:lvlText w:val="-"/>
      <w:lvlJc w:val="left"/>
      <w:pPr>
        <w:ind w:left="0" w:firstLine="720"/>
      </w:pPr>
      <w:rPr>
        <w:rFonts w:ascii="Times New Roman" w:hAnsi="Times New Roman" w:cs="Times New Roman" w:hint="default"/>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38C76170"/>
    <w:multiLevelType w:val="hybridMultilevel"/>
    <w:tmpl w:val="A61E6BC2"/>
    <w:lvl w:ilvl="0" w:tplc="5F220916">
      <w:start w:val="1"/>
      <w:numFmt w:val="decimal"/>
      <w:lvlText w:val="%1."/>
      <w:lvlJc w:val="left"/>
      <w:pPr>
        <w:ind w:left="134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9" w15:restartNumberingAfterBreak="0">
    <w:nsid w:val="3C7B7929"/>
    <w:multiLevelType w:val="multilevel"/>
    <w:tmpl w:val="2DC66A9C"/>
    <w:lvl w:ilvl="0">
      <w:start w:val="1"/>
      <w:numFmt w:val="lowerLetter"/>
      <w:suff w:val="space"/>
      <w:lvlText w:val="%1."/>
      <w:lvlJc w:val="right"/>
      <w:pPr>
        <w:ind w:left="0" w:firstLine="720"/>
      </w:pPr>
      <w:rPr>
        <w:rFonts w:hint="default"/>
        <w:b w:val="0"/>
        <w:bCs w:val="0"/>
        <w:i w:val="0"/>
        <w:iCs w:val="0"/>
        <w:smallCaps w:val="0"/>
        <w:strike w:val="0"/>
        <w:color w:val="131315"/>
        <w:spacing w:val="0"/>
        <w:w w:val="100"/>
        <w:position w:val="0"/>
        <w:sz w:val="28"/>
        <w:szCs w:val="28"/>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452C5C36"/>
    <w:multiLevelType w:val="multilevel"/>
    <w:tmpl w:val="C9B83752"/>
    <w:lvl w:ilvl="0">
      <w:start w:val="1"/>
      <w:numFmt w:val="bullet"/>
      <w:suff w:val="space"/>
      <w:lvlText w:val="-"/>
      <w:lvlJc w:val="left"/>
      <w:pPr>
        <w:ind w:left="0" w:firstLine="720"/>
      </w:pPr>
      <w:rPr>
        <w:rFonts w:ascii="Times New Roman" w:hAnsi="Times New Roman" w:cs="Times New Roman" w:hint="default"/>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4769430B"/>
    <w:multiLevelType w:val="hybridMultilevel"/>
    <w:tmpl w:val="C4A0BE8A"/>
    <w:lvl w:ilvl="0" w:tplc="F9561E82">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84F3A81"/>
    <w:multiLevelType w:val="hybridMultilevel"/>
    <w:tmpl w:val="1394632C"/>
    <w:lvl w:ilvl="0" w:tplc="96C2F784">
      <w:start w:val="1"/>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3510C"/>
    <w:multiLevelType w:val="hybridMultilevel"/>
    <w:tmpl w:val="EFAC4E6C"/>
    <w:lvl w:ilvl="0" w:tplc="0FDCD504">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FF6953"/>
    <w:multiLevelType w:val="multilevel"/>
    <w:tmpl w:val="9A16C43E"/>
    <w:lvl w:ilvl="0">
      <w:start w:val="1"/>
      <w:numFmt w:val="bullet"/>
      <w:suff w:val="space"/>
      <w:lvlText w:val="-"/>
      <w:lvlJc w:val="left"/>
      <w:pPr>
        <w:ind w:left="0" w:firstLine="720"/>
      </w:pPr>
      <w:rPr>
        <w:rFonts w:ascii="Times New Roman" w:hAnsi="Times New Roman" w:cs="Times New Roman" w:hint="default"/>
        <w:b w:val="0"/>
        <w:bCs w:val="0"/>
        <w:i w:val="0"/>
        <w:iCs w:val="0"/>
        <w:smallCaps w:val="0"/>
        <w:strike w:val="0"/>
        <w:color w:val="131315"/>
        <w:spacing w:val="0"/>
        <w:w w:val="100"/>
        <w:position w:val="0"/>
        <w:sz w:val="26"/>
        <w:szCs w:val="26"/>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59042AEF"/>
    <w:multiLevelType w:val="multilevel"/>
    <w:tmpl w:val="95DC9134"/>
    <w:lvl w:ilvl="0">
      <w:start w:val="1"/>
      <w:numFmt w:val="bullet"/>
      <w:lvlText w:val="-"/>
      <w:lvlJc w:val="left"/>
      <w:rPr>
        <w:rFonts w:ascii="Times New Roman" w:eastAsia="Times New Roman" w:hAnsi="Times New Roman" w:cs="Times New Roman"/>
        <w:b w:val="0"/>
        <w:bCs w:val="0"/>
        <w:i w:val="0"/>
        <w:iCs w:val="0"/>
        <w:smallCaps w:val="0"/>
        <w:strike w:val="0"/>
        <w:color w:val="131315"/>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4A76FA"/>
    <w:multiLevelType w:val="hybridMultilevel"/>
    <w:tmpl w:val="C27228DA"/>
    <w:lvl w:ilvl="0" w:tplc="723CC1DC">
      <w:start w:val="1"/>
      <w:numFmt w:val="decimal"/>
      <w:suff w:val="space"/>
      <w:lvlText w:val="%1."/>
      <w:lvlJc w:val="left"/>
      <w:pPr>
        <w:ind w:left="0" w:firstLine="720"/>
      </w:pPr>
      <w:rPr>
        <w:rFonts w:hint="default"/>
        <w:b/>
        <w:bCs/>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7" w15:restartNumberingAfterBreak="0">
    <w:nsid w:val="60735956"/>
    <w:multiLevelType w:val="hybridMultilevel"/>
    <w:tmpl w:val="EBF246B0"/>
    <w:lvl w:ilvl="0" w:tplc="1B7A9566">
      <w:start w:val="1"/>
      <w:numFmt w:val="decimal"/>
      <w:lvlText w:val="(%1)"/>
      <w:lvlJc w:val="left"/>
      <w:pPr>
        <w:ind w:left="1080" w:hanging="360"/>
      </w:pPr>
      <w:rPr>
        <w:rFonts w:ascii="Times New Roman" w:hAnsi="Times New Roman" w:cs="Times New Roman" w:hint="default"/>
        <w:b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2A2357"/>
    <w:multiLevelType w:val="hybridMultilevel"/>
    <w:tmpl w:val="EFD688FE"/>
    <w:lvl w:ilvl="0" w:tplc="F5AC69BC">
      <w:start w:val="6"/>
      <w:numFmt w:val="upperRoman"/>
      <w:lvlText w:val="%1."/>
      <w:lvlJc w:val="left"/>
      <w:pPr>
        <w:ind w:left="1350" w:hanging="720"/>
      </w:pPr>
      <w:rPr>
        <w:rFonts w:ascii="Times New Roman" w:hAnsi="Times New Roman" w:cs="Times New Roman"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7A5149B8"/>
    <w:multiLevelType w:val="multilevel"/>
    <w:tmpl w:val="110437E4"/>
    <w:lvl w:ilvl="0">
      <w:start w:val="1"/>
      <w:numFmt w:val="decimal"/>
      <w:suff w:val="space"/>
      <w:lvlText w:val="%1."/>
      <w:lvlJc w:val="left"/>
      <w:pPr>
        <w:ind w:left="0" w:firstLine="72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7BC04B9D"/>
    <w:multiLevelType w:val="multilevel"/>
    <w:tmpl w:val="37865E00"/>
    <w:lvl w:ilvl="0">
      <w:start w:val="1"/>
      <w:numFmt w:val="decimal"/>
      <w:lvlText w:val="%1."/>
      <w:lvlJc w:val="left"/>
      <w:pPr>
        <w:ind w:left="1350" w:hanging="360"/>
      </w:pPr>
      <w:rPr>
        <w:rFonts w:hint="default"/>
      </w:rPr>
    </w:lvl>
    <w:lvl w:ilvl="1">
      <w:start w:val="1"/>
      <w:numFmt w:val="decimal"/>
      <w:isLgl/>
      <w:lvlText w:val="%1.%2."/>
      <w:lvlJc w:val="left"/>
      <w:pPr>
        <w:ind w:left="1526"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3138" w:hanging="1080"/>
      </w:pPr>
      <w:rPr>
        <w:rFonts w:hint="default"/>
      </w:rPr>
    </w:lvl>
    <w:lvl w:ilvl="4">
      <w:start w:val="1"/>
      <w:numFmt w:val="decimal"/>
      <w:isLgl/>
      <w:lvlText w:val="%1.%2.%3.%4.%5."/>
      <w:lvlJc w:val="left"/>
      <w:pPr>
        <w:ind w:left="3764" w:hanging="1080"/>
      </w:pPr>
      <w:rPr>
        <w:rFonts w:hint="default"/>
      </w:rPr>
    </w:lvl>
    <w:lvl w:ilvl="5">
      <w:start w:val="1"/>
      <w:numFmt w:val="decimal"/>
      <w:isLgl/>
      <w:lvlText w:val="%1.%2.%3.%4.%5.%6."/>
      <w:lvlJc w:val="left"/>
      <w:pPr>
        <w:ind w:left="4750" w:hanging="1440"/>
      </w:pPr>
      <w:rPr>
        <w:rFonts w:hint="default"/>
      </w:rPr>
    </w:lvl>
    <w:lvl w:ilvl="6">
      <w:start w:val="1"/>
      <w:numFmt w:val="decimal"/>
      <w:isLgl/>
      <w:lvlText w:val="%1.%2.%3.%4.%5.%6.%7."/>
      <w:lvlJc w:val="left"/>
      <w:pPr>
        <w:ind w:left="5736" w:hanging="1800"/>
      </w:pPr>
      <w:rPr>
        <w:rFonts w:hint="default"/>
      </w:rPr>
    </w:lvl>
    <w:lvl w:ilvl="7">
      <w:start w:val="1"/>
      <w:numFmt w:val="decimal"/>
      <w:isLgl/>
      <w:lvlText w:val="%1.%2.%3.%4.%5.%6.%7.%8."/>
      <w:lvlJc w:val="left"/>
      <w:pPr>
        <w:ind w:left="6362" w:hanging="1800"/>
      </w:pPr>
      <w:rPr>
        <w:rFonts w:hint="default"/>
      </w:rPr>
    </w:lvl>
    <w:lvl w:ilvl="8">
      <w:start w:val="1"/>
      <w:numFmt w:val="decimal"/>
      <w:isLgl/>
      <w:lvlText w:val="%1.%2.%3.%4.%5.%6.%7.%8.%9."/>
      <w:lvlJc w:val="left"/>
      <w:pPr>
        <w:ind w:left="7348" w:hanging="2160"/>
      </w:pPr>
      <w:rPr>
        <w:rFonts w:hint="default"/>
      </w:rPr>
    </w:lvl>
  </w:abstractNum>
  <w:num w:numId="1">
    <w:abstractNumId w:val="25"/>
  </w:num>
  <w:num w:numId="2">
    <w:abstractNumId w:val="29"/>
  </w:num>
  <w:num w:numId="3">
    <w:abstractNumId w:val="6"/>
  </w:num>
  <w:num w:numId="4">
    <w:abstractNumId w:val="24"/>
  </w:num>
  <w:num w:numId="5">
    <w:abstractNumId w:val="13"/>
  </w:num>
  <w:num w:numId="6">
    <w:abstractNumId w:val="19"/>
  </w:num>
  <w:num w:numId="7">
    <w:abstractNumId w:val="9"/>
  </w:num>
  <w:num w:numId="8">
    <w:abstractNumId w:val="17"/>
  </w:num>
  <w:num w:numId="9">
    <w:abstractNumId w:val="16"/>
  </w:num>
  <w:num w:numId="10">
    <w:abstractNumId w:val="20"/>
  </w:num>
  <w:num w:numId="11">
    <w:abstractNumId w:val="14"/>
  </w:num>
  <w:num w:numId="12">
    <w:abstractNumId w:val="1"/>
  </w:num>
  <w:num w:numId="13">
    <w:abstractNumId w:val="8"/>
  </w:num>
  <w:num w:numId="14">
    <w:abstractNumId w:val="7"/>
  </w:num>
  <w:num w:numId="15">
    <w:abstractNumId w:val="21"/>
  </w:num>
  <w:num w:numId="16">
    <w:abstractNumId w:val="3"/>
  </w:num>
  <w:num w:numId="17">
    <w:abstractNumId w:val="2"/>
  </w:num>
  <w:num w:numId="18">
    <w:abstractNumId w:val="30"/>
  </w:num>
  <w:num w:numId="19">
    <w:abstractNumId w:val="18"/>
  </w:num>
  <w:num w:numId="20">
    <w:abstractNumId w:val="5"/>
  </w:num>
  <w:num w:numId="21">
    <w:abstractNumId w:val="15"/>
  </w:num>
  <w:num w:numId="22">
    <w:abstractNumId w:val="0"/>
  </w:num>
  <w:num w:numId="23">
    <w:abstractNumId w:val="28"/>
  </w:num>
  <w:num w:numId="24">
    <w:abstractNumId w:val="23"/>
  </w:num>
  <w:num w:numId="25">
    <w:abstractNumId w:val="12"/>
  </w:num>
  <w:num w:numId="26">
    <w:abstractNumId w:val="26"/>
  </w:num>
  <w:num w:numId="27">
    <w:abstractNumId w:val="4"/>
  </w:num>
  <w:num w:numId="28">
    <w:abstractNumId w:val="11"/>
  </w:num>
  <w:num w:numId="29">
    <w:abstractNumId w:val="27"/>
  </w:num>
  <w:num w:numId="30">
    <w:abstractNumId w:val="2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rawingGridHorizontalSpacing w:val="181"/>
  <w:drawingGridVerticalSpacing w:val="181"/>
  <w:characterSpacingControl w:val="compressPunctuation"/>
  <w:hdrShapeDefaults>
    <o:shapedefaults v:ext="edit" spidmax="3072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09"/>
    <w:rsid w:val="000016EC"/>
    <w:rsid w:val="00001BD8"/>
    <w:rsid w:val="00005C9B"/>
    <w:rsid w:val="00006E47"/>
    <w:rsid w:val="00007C80"/>
    <w:rsid w:val="00012F4D"/>
    <w:rsid w:val="00013087"/>
    <w:rsid w:val="00015DAC"/>
    <w:rsid w:val="0001773D"/>
    <w:rsid w:val="00026B81"/>
    <w:rsid w:val="000272DF"/>
    <w:rsid w:val="0003388D"/>
    <w:rsid w:val="00035455"/>
    <w:rsid w:val="00035A04"/>
    <w:rsid w:val="00035D87"/>
    <w:rsid w:val="0004289A"/>
    <w:rsid w:val="00043D29"/>
    <w:rsid w:val="00047E32"/>
    <w:rsid w:val="00050002"/>
    <w:rsid w:val="00050B48"/>
    <w:rsid w:val="000539F0"/>
    <w:rsid w:val="00054015"/>
    <w:rsid w:val="00055089"/>
    <w:rsid w:val="0005552C"/>
    <w:rsid w:val="0005799E"/>
    <w:rsid w:val="000721AF"/>
    <w:rsid w:val="000769D5"/>
    <w:rsid w:val="00081F95"/>
    <w:rsid w:val="00082003"/>
    <w:rsid w:val="00083838"/>
    <w:rsid w:val="00084962"/>
    <w:rsid w:val="00084B03"/>
    <w:rsid w:val="000866F7"/>
    <w:rsid w:val="0009089E"/>
    <w:rsid w:val="000916CD"/>
    <w:rsid w:val="000956A1"/>
    <w:rsid w:val="000975BB"/>
    <w:rsid w:val="000A2FEC"/>
    <w:rsid w:val="000A3E9F"/>
    <w:rsid w:val="000C0271"/>
    <w:rsid w:val="000C17B8"/>
    <w:rsid w:val="000C244A"/>
    <w:rsid w:val="000C5FDF"/>
    <w:rsid w:val="000C6ACE"/>
    <w:rsid w:val="000D0F33"/>
    <w:rsid w:val="000D3083"/>
    <w:rsid w:val="000D4B8D"/>
    <w:rsid w:val="000D7442"/>
    <w:rsid w:val="000D7641"/>
    <w:rsid w:val="000E093D"/>
    <w:rsid w:val="000E4539"/>
    <w:rsid w:val="000E4688"/>
    <w:rsid w:val="000E4FFB"/>
    <w:rsid w:val="000F0BDC"/>
    <w:rsid w:val="000F20C8"/>
    <w:rsid w:val="000F64DC"/>
    <w:rsid w:val="0010119B"/>
    <w:rsid w:val="00103ADD"/>
    <w:rsid w:val="00104460"/>
    <w:rsid w:val="00106755"/>
    <w:rsid w:val="0011067A"/>
    <w:rsid w:val="00110CC6"/>
    <w:rsid w:val="001120AB"/>
    <w:rsid w:val="00117E1B"/>
    <w:rsid w:val="0012147B"/>
    <w:rsid w:val="00122383"/>
    <w:rsid w:val="00122A3E"/>
    <w:rsid w:val="001249F3"/>
    <w:rsid w:val="00126FCC"/>
    <w:rsid w:val="0012764C"/>
    <w:rsid w:val="001332F2"/>
    <w:rsid w:val="001336DF"/>
    <w:rsid w:val="001370B8"/>
    <w:rsid w:val="00142824"/>
    <w:rsid w:val="00143A44"/>
    <w:rsid w:val="00147414"/>
    <w:rsid w:val="001477CB"/>
    <w:rsid w:val="00151A81"/>
    <w:rsid w:val="001653AD"/>
    <w:rsid w:val="00171214"/>
    <w:rsid w:val="001716EE"/>
    <w:rsid w:val="00171A75"/>
    <w:rsid w:val="00174F1F"/>
    <w:rsid w:val="0018378D"/>
    <w:rsid w:val="00185B2B"/>
    <w:rsid w:val="0019170A"/>
    <w:rsid w:val="001A01E9"/>
    <w:rsid w:val="001A1510"/>
    <w:rsid w:val="001A263D"/>
    <w:rsid w:val="001B1230"/>
    <w:rsid w:val="001B412B"/>
    <w:rsid w:val="001B60D1"/>
    <w:rsid w:val="001B6EB7"/>
    <w:rsid w:val="001C1A20"/>
    <w:rsid w:val="001C2DBF"/>
    <w:rsid w:val="001C3A38"/>
    <w:rsid w:val="001C3E18"/>
    <w:rsid w:val="001C4139"/>
    <w:rsid w:val="001C4E97"/>
    <w:rsid w:val="001C53D9"/>
    <w:rsid w:val="001C7D22"/>
    <w:rsid w:val="001D0005"/>
    <w:rsid w:val="001D0122"/>
    <w:rsid w:val="001D049A"/>
    <w:rsid w:val="001D21FE"/>
    <w:rsid w:val="001D3975"/>
    <w:rsid w:val="001D69B7"/>
    <w:rsid w:val="001E196E"/>
    <w:rsid w:val="001E274A"/>
    <w:rsid w:val="001E52A1"/>
    <w:rsid w:val="001E7F6C"/>
    <w:rsid w:val="001F3F45"/>
    <w:rsid w:val="001F4374"/>
    <w:rsid w:val="001F4411"/>
    <w:rsid w:val="001F5898"/>
    <w:rsid w:val="001F6904"/>
    <w:rsid w:val="002000D1"/>
    <w:rsid w:val="002011A9"/>
    <w:rsid w:val="002038B3"/>
    <w:rsid w:val="00204F9A"/>
    <w:rsid w:val="002053F8"/>
    <w:rsid w:val="00206AA2"/>
    <w:rsid w:val="00210D06"/>
    <w:rsid w:val="00215736"/>
    <w:rsid w:val="002175F3"/>
    <w:rsid w:val="002224AE"/>
    <w:rsid w:val="00223D8E"/>
    <w:rsid w:val="00225C98"/>
    <w:rsid w:val="002271A4"/>
    <w:rsid w:val="0023218A"/>
    <w:rsid w:val="00234840"/>
    <w:rsid w:val="0023517B"/>
    <w:rsid w:val="00236AF3"/>
    <w:rsid w:val="0024030E"/>
    <w:rsid w:val="00242C26"/>
    <w:rsid w:val="00244E93"/>
    <w:rsid w:val="00250AF2"/>
    <w:rsid w:val="0025142E"/>
    <w:rsid w:val="002553D6"/>
    <w:rsid w:val="00255F39"/>
    <w:rsid w:val="00257AF8"/>
    <w:rsid w:val="00260473"/>
    <w:rsid w:val="00260EA5"/>
    <w:rsid w:val="00261E8E"/>
    <w:rsid w:val="00266D84"/>
    <w:rsid w:val="0026780F"/>
    <w:rsid w:val="00271F5B"/>
    <w:rsid w:val="00272433"/>
    <w:rsid w:val="00273058"/>
    <w:rsid w:val="0027573F"/>
    <w:rsid w:val="00280525"/>
    <w:rsid w:val="00284C8C"/>
    <w:rsid w:val="0028643B"/>
    <w:rsid w:val="00295A91"/>
    <w:rsid w:val="002A0FA8"/>
    <w:rsid w:val="002A2136"/>
    <w:rsid w:val="002A7F96"/>
    <w:rsid w:val="002B10C5"/>
    <w:rsid w:val="002B39B0"/>
    <w:rsid w:val="002B3DB1"/>
    <w:rsid w:val="002B3E59"/>
    <w:rsid w:val="002B576B"/>
    <w:rsid w:val="002B7AD0"/>
    <w:rsid w:val="002B7C3D"/>
    <w:rsid w:val="002C3A07"/>
    <w:rsid w:val="002C5900"/>
    <w:rsid w:val="002C62F3"/>
    <w:rsid w:val="002C6FBF"/>
    <w:rsid w:val="002D05DA"/>
    <w:rsid w:val="002D12E9"/>
    <w:rsid w:val="002D2AA4"/>
    <w:rsid w:val="002D4EEB"/>
    <w:rsid w:val="002D575C"/>
    <w:rsid w:val="002D5A85"/>
    <w:rsid w:val="002E0349"/>
    <w:rsid w:val="002E1276"/>
    <w:rsid w:val="002E4ABD"/>
    <w:rsid w:val="002F0693"/>
    <w:rsid w:val="00300C42"/>
    <w:rsid w:val="0030105A"/>
    <w:rsid w:val="003045A0"/>
    <w:rsid w:val="00304E96"/>
    <w:rsid w:val="00306A68"/>
    <w:rsid w:val="00307309"/>
    <w:rsid w:val="00313DD5"/>
    <w:rsid w:val="00315E85"/>
    <w:rsid w:val="00315EE0"/>
    <w:rsid w:val="0031637E"/>
    <w:rsid w:val="003200C8"/>
    <w:rsid w:val="003211ED"/>
    <w:rsid w:val="00325F06"/>
    <w:rsid w:val="00334F01"/>
    <w:rsid w:val="003453FF"/>
    <w:rsid w:val="003533D7"/>
    <w:rsid w:val="0035346E"/>
    <w:rsid w:val="00355BF7"/>
    <w:rsid w:val="0036075B"/>
    <w:rsid w:val="0036576E"/>
    <w:rsid w:val="00365C9A"/>
    <w:rsid w:val="003660B1"/>
    <w:rsid w:val="00366AB3"/>
    <w:rsid w:val="00371727"/>
    <w:rsid w:val="00380877"/>
    <w:rsid w:val="00384927"/>
    <w:rsid w:val="00387621"/>
    <w:rsid w:val="00394B0C"/>
    <w:rsid w:val="00395782"/>
    <w:rsid w:val="003A05A0"/>
    <w:rsid w:val="003A0A10"/>
    <w:rsid w:val="003A0D54"/>
    <w:rsid w:val="003A2899"/>
    <w:rsid w:val="003A5960"/>
    <w:rsid w:val="003B0CA2"/>
    <w:rsid w:val="003B2F82"/>
    <w:rsid w:val="003B45FA"/>
    <w:rsid w:val="003B4C12"/>
    <w:rsid w:val="003C1087"/>
    <w:rsid w:val="003C67F6"/>
    <w:rsid w:val="003C6B3A"/>
    <w:rsid w:val="003C7518"/>
    <w:rsid w:val="003D2653"/>
    <w:rsid w:val="003D49A9"/>
    <w:rsid w:val="003D767F"/>
    <w:rsid w:val="003E0F7F"/>
    <w:rsid w:val="003E6CD5"/>
    <w:rsid w:val="003F2BA6"/>
    <w:rsid w:val="003F6FAC"/>
    <w:rsid w:val="00401699"/>
    <w:rsid w:val="004044FF"/>
    <w:rsid w:val="00404561"/>
    <w:rsid w:val="004052CD"/>
    <w:rsid w:val="00405E46"/>
    <w:rsid w:val="004060F6"/>
    <w:rsid w:val="00410BD9"/>
    <w:rsid w:val="00413789"/>
    <w:rsid w:val="00413A78"/>
    <w:rsid w:val="00414E0D"/>
    <w:rsid w:val="00416573"/>
    <w:rsid w:val="004202BE"/>
    <w:rsid w:val="0042251B"/>
    <w:rsid w:val="0042357D"/>
    <w:rsid w:val="00431B21"/>
    <w:rsid w:val="00432F7A"/>
    <w:rsid w:val="00436199"/>
    <w:rsid w:val="00436482"/>
    <w:rsid w:val="0043651E"/>
    <w:rsid w:val="0043654C"/>
    <w:rsid w:val="00436D03"/>
    <w:rsid w:val="004401A3"/>
    <w:rsid w:val="00440822"/>
    <w:rsid w:val="00441F62"/>
    <w:rsid w:val="004430C8"/>
    <w:rsid w:val="004450CF"/>
    <w:rsid w:val="00446970"/>
    <w:rsid w:val="004478A7"/>
    <w:rsid w:val="00460624"/>
    <w:rsid w:val="004634B5"/>
    <w:rsid w:val="00463FF3"/>
    <w:rsid w:val="004642F4"/>
    <w:rsid w:val="004650E2"/>
    <w:rsid w:val="0046613C"/>
    <w:rsid w:val="0046617B"/>
    <w:rsid w:val="0046694B"/>
    <w:rsid w:val="00467FC8"/>
    <w:rsid w:val="004711AB"/>
    <w:rsid w:val="00474391"/>
    <w:rsid w:val="00481018"/>
    <w:rsid w:val="00482325"/>
    <w:rsid w:val="004827A4"/>
    <w:rsid w:val="0048606C"/>
    <w:rsid w:val="0048769E"/>
    <w:rsid w:val="00497441"/>
    <w:rsid w:val="004A493D"/>
    <w:rsid w:val="004A4F12"/>
    <w:rsid w:val="004A5131"/>
    <w:rsid w:val="004A6985"/>
    <w:rsid w:val="004B036F"/>
    <w:rsid w:val="004B1F33"/>
    <w:rsid w:val="004B357B"/>
    <w:rsid w:val="004B3EED"/>
    <w:rsid w:val="004B4848"/>
    <w:rsid w:val="004B751B"/>
    <w:rsid w:val="004C066E"/>
    <w:rsid w:val="004C266A"/>
    <w:rsid w:val="004C6448"/>
    <w:rsid w:val="004D2C83"/>
    <w:rsid w:val="004D3BBD"/>
    <w:rsid w:val="004D414A"/>
    <w:rsid w:val="004D6438"/>
    <w:rsid w:val="004E075A"/>
    <w:rsid w:val="004E0DF7"/>
    <w:rsid w:val="004E14EC"/>
    <w:rsid w:val="004E4C61"/>
    <w:rsid w:val="004E7ADC"/>
    <w:rsid w:val="004F37FC"/>
    <w:rsid w:val="004F4AF5"/>
    <w:rsid w:val="004F761D"/>
    <w:rsid w:val="005136BE"/>
    <w:rsid w:val="00523556"/>
    <w:rsid w:val="00524019"/>
    <w:rsid w:val="00530D37"/>
    <w:rsid w:val="00533618"/>
    <w:rsid w:val="00534009"/>
    <w:rsid w:val="005400A2"/>
    <w:rsid w:val="00540F7C"/>
    <w:rsid w:val="005434B0"/>
    <w:rsid w:val="00545C6E"/>
    <w:rsid w:val="00546E65"/>
    <w:rsid w:val="00555ED5"/>
    <w:rsid w:val="00557D24"/>
    <w:rsid w:val="005601A1"/>
    <w:rsid w:val="00560B27"/>
    <w:rsid w:val="00562EF1"/>
    <w:rsid w:val="00564FDA"/>
    <w:rsid w:val="00566B0E"/>
    <w:rsid w:val="00566F30"/>
    <w:rsid w:val="0056724F"/>
    <w:rsid w:val="00567CF4"/>
    <w:rsid w:val="0057591C"/>
    <w:rsid w:val="00576061"/>
    <w:rsid w:val="00577409"/>
    <w:rsid w:val="0058050C"/>
    <w:rsid w:val="00585C30"/>
    <w:rsid w:val="00586075"/>
    <w:rsid w:val="00595294"/>
    <w:rsid w:val="00595CBD"/>
    <w:rsid w:val="00596A26"/>
    <w:rsid w:val="005A2131"/>
    <w:rsid w:val="005A2C4C"/>
    <w:rsid w:val="005A4F62"/>
    <w:rsid w:val="005A69BD"/>
    <w:rsid w:val="005A7A24"/>
    <w:rsid w:val="005B2A72"/>
    <w:rsid w:val="005B2EB6"/>
    <w:rsid w:val="005B44EB"/>
    <w:rsid w:val="005B498D"/>
    <w:rsid w:val="005B6886"/>
    <w:rsid w:val="005B6DDD"/>
    <w:rsid w:val="005B74E5"/>
    <w:rsid w:val="005C0EB1"/>
    <w:rsid w:val="005C0F20"/>
    <w:rsid w:val="005C13A5"/>
    <w:rsid w:val="005C5EBE"/>
    <w:rsid w:val="005C6DCD"/>
    <w:rsid w:val="005D04FD"/>
    <w:rsid w:val="005D4590"/>
    <w:rsid w:val="005D77F9"/>
    <w:rsid w:val="005D7F25"/>
    <w:rsid w:val="005E0AA5"/>
    <w:rsid w:val="005E0B00"/>
    <w:rsid w:val="005E1116"/>
    <w:rsid w:val="005E3BF5"/>
    <w:rsid w:val="005F3FE3"/>
    <w:rsid w:val="005F655C"/>
    <w:rsid w:val="00611424"/>
    <w:rsid w:val="00612B39"/>
    <w:rsid w:val="0061385B"/>
    <w:rsid w:val="0061746C"/>
    <w:rsid w:val="00617C17"/>
    <w:rsid w:val="00620754"/>
    <w:rsid w:val="006209CD"/>
    <w:rsid w:val="0062711B"/>
    <w:rsid w:val="006278E4"/>
    <w:rsid w:val="00630EA0"/>
    <w:rsid w:val="006406F7"/>
    <w:rsid w:val="00645502"/>
    <w:rsid w:val="006458F9"/>
    <w:rsid w:val="00646772"/>
    <w:rsid w:val="00650C2D"/>
    <w:rsid w:val="00652421"/>
    <w:rsid w:val="00653101"/>
    <w:rsid w:val="0065317C"/>
    <w:rsid w:val="00655378"/>
    <w:rsid w:val="00655600"/>
    <w:rsid w:val="0065729B"/>
    <w:rsid w:val="00657394"/>
    <w:rsid w:val="0066165B"/>
    <w:rsid w:val="006619CB"/>
    <w:rsid w:val="00663504"/>
    <w:rsid w:val="00667692"/>
    <w:rsid w:val="0066795C"/>
    <w:rsid w:val="00673E69"/>
    <w:rsid w:val="00674F46"/>
    <w:rsid w:val="0067661B"/>
    <w:rsid w:val="006766DE"/>
    <w:rsid w:val="006770A8"/>
    <w:rsid w:val="0068000E"/>
    <w:rsid w:val="006832DA"/>
    <w:rsid w:val="00683939"/>
    <w:rsid w:val="00684D3E"/>
    <w:rsid w:val="00686699"/>
    <w:rsid w:val="00687438"/>
    <w:rsid w:val="00692118"/>
    <w:rsid w:val="0069583F"/>
    <w:rsid w:val="00696BD6"/>
    <w:rsid w:val="006A1E18"/>
    <w:rsid w:val="006A20CF"/>
    <w:rsid w:val="006A3252"/>
    <w:rsid w:val="006A3496"/>
    <w:rsid w:val="006A3B7F"/>
    <w:rsid w:val="006A4D82"/>
    <w:rsid w:val="006A62DC"/>
    <w:rsid w:val="006A7555"/>
    <w:rsid w:val="006B112F"/>
    <w:rsid w:val="006B3FD7"/>
    <w:rsid w:val="006B4AD3"/>
    <w:rsid w:val="006C3848"/>
    <w:rsid w:val="006C3949"/>
    <w:rsid w:val="006C46B2"/>
    <w:rsid w:val="006C476E"/>
    <w:rsid w:val="006C658D"/>
    <w:rsid w:val="006E0034"/>
    <w:rsid w:val="006E12D7"/>
    <w:rsid w:val="006E177C"/>
    <w:rsid w:val="006F0C8C"/>
    <w:rsid w:val="006F1278"/>
    <w:rsid w:val="006F3A9A"/>
    <w:rsid w:val="006F6205"/>
    <w:rsid w:val="006F793C"/>
    <w:rsid w:val="007000D0"/>
    <w:rsid w:val="00701A3C"/>
    <w:rsid w:val="0070651C"/>
    <w:rsid w:val="00710585"/>
    <w:rsid w:val="00713DED"/>
    <w:rsid w:val="00714FFF"/>
    <w:rsid w:val="00717F06"/>
    <w:rsid w:val="0072349C"/>
    <w:rsid w:val="007240A6"/>
    <w:rsid w:val="007270DD"/>
    <w:rsid w:val="007304EE"/>
    <w:rsid w:val="00730DFE"/>
    <w:rsid w:val="007413B2"/>
    <w:rsid w:val="00744D3F"/>
    <w:rsid w:val="0074700B"/>
    <w:rsid w:val="00751732"/>
    <w:rsid w:val="00751799"/>
    <w:rsid w:val="00751D48"/>
    <w:rsid w:val="00754082"/>
    <w:rsid w:val="00754391"/>
    <w:rsid w:val="00761130"/>
    <w:rsid w:val="00761B42"/>
    <w:rsid w:val="0076682D"/>
    <w:rsid w:val="00772F28"/>
    <w:rsid w:val="0078035F"/>
    <w:rsid w:val="007809B3"/>
    <w:rsid w:val="00781D87"/>
    <w:rsid w:val="007821E4"/>
    <w:rsid w:val="0078376F"/>
    <w:rsid w:val="00783A24"/>
    <w:rsid w:val="00787B4C"/>
    <w:rsid w:val="00793D9B"/>
    <w:rsid w:val="007A1252"/>
    <w:rsid w:val="007A2DBF"/>
    <w:rsid w:val="007A5BE5"/>
    <w:rsid w:val="007B4CAB"/>
    <w:rsid w:val="007C06F1"/>
    <w:rsid w:val="007C09FB"/>
    <w:rsid w:val="007C3843"/>
    <w:rsid w:val="007C5DE8"/>
    <w:rsid w:val="007C6777"/>
    <w:rsid w:val="007D02BD"/>
    <w:rsid w:val="007D2D44"/>
    <w:rsid w:val="007D5D85"/>
    <w:rsid w:val="007E1741"/>
    <w:rsid w:val="007E30E6"/>
    <w:rsid w:val="007E5E87"/>
    <w:rsid w:val="007E6177"/>
    <w:rsid w:val="007E7B76"/>
    <w:rsid w:val="007F1D5E"/>
    <w:rsid w:val="007F25A2"/>
    <w:rsid w:val="007F3F35"/>
    <w:rsid w:val="007F6EB1"/>
    <w:rsid w:val="007F71AD"/>
    <w:rsid w:val="008006BC"/>
    <w:rsid w:val="00812BE9"/>
    <w:rsid w:val="0081506F"/>
    <w:rsid w:val="00821860"/>
    <w:rsid w:val="00821CF7"/>
    <w:rsid w:val="00825664"/>
    <w:rsid w:val="00832F6F"/>
    <w:rsid w:val="0083568C"/>
    <w:rsid w:val="00836120"/>
    <w:rsid w:val="0084525B"/>
    <w:rsid w:val="0085433C"/>
    <w:rsid w:val="00856505"/>
    <w:rsid w:val="00857D14"/>
    <w:rsid w:val="00861A63"/>
    <w:rsid w:val="008644B5"/>
    <w:rsid w:val="00864DAC"/>
    <w:rsid w:val="0086760F"/>
    <w:rsid w:val="008715F2"/>
    <w:rsid w:val="00874017"/>
    <w:rsid w:val="00874AAD"/>
    <w:rsid w:val="00875659"/>
    <w:rsid w:val="00880A00"/>
    <w:rsid w:val="00881033"/>
    <w:rsid w:val="008832FF"/>
    <w:rsid w:val="00884D50"/>
    <w:rsid w:val="00887D7B"/>
    <w:rsid w:val="00890129"/>
    <w:rsid w:val="008A5FFB"/>
    <w:rsid w:val="008A6644"/>
    <w:rsid w:val="008B29CD"/>
    <w:rsid w:val="008B69D4"/>
    <w:rsid w:val="008C5315"/>
    <w:rsid w:val="008C5755"/>
    <w:rsid w:val="008C598D"/>
    <w:rsid w:val="008C5E4D"/>
    <w:rsid w:val="008D7A0A"/>
    <w:rsid w:val="008E04E6"/>
    <w:rsid w:val="008E1324"/>
    <w:rsid w:val="008E1C44"/>
    <w:rsid w:val="008E6FC1"/>
    <w:rsid w:val="008E74D3"/>
    <w:rsid w:val="009034EF"/>
    <w:rsid w:val="00907098"/>
    <w:rsid w:val="00907119"/>
    <w:rsid w:val="00910667"/>
    <w:rsid w:val="00911A4B"/>
    <w:rsid w:val="00912F03"/>
    <w:rsid w:val="00920785"/>
    <w:rsid w:val="009262F1"/>
    <w:rsid w:val="00930B3D"/>
    <w:rsid w:val="00931745"/>
    <w:rsid w:val="00934380"/>
    <w:rsid w:val="00934493"/>
    <w:rsid w:val="00936852"/>
    <w:rsid w:val="009431A7"/>
    <w:rsid w:val="00943B33"/>
    <w:rsid w:val="00943E62"/>
    <w:rsid w:val="00947B41"/>
    <w:rsid w:val="00954060"/>
    <w:rsid w:val="00954589"/>
    <w:rsid w:val="00955FAF"/>
    <w:rsid w:val="009669F4"/>
    <w:rsid w:val="0097266A"/>
    <w:rsid w:val="00976733"/>
    <w:rsid w:val="00976844"/>
    <w:rsid w:val="009866E7"/>
    <w:rsid w:val="00994CDA"/>
    <w:rsid w:val="009964B4"/>
    <w:rsid w:val="009A029A"/>
    <w:rsid w:val="009A256C"/>
    <w:rsid w:val="009A280B"/>
    <w:rsid w:val="009A36BC"/>
    <w:rsid w:val="009A3D3A"/>
    <w:rsid w:val="009A5780"/>
    <w:rsid w:val="009A5E76"/>
    <w:rsid w:val="009A6D39"/>
    <w:rsid w:val="009B0656"/>
    <w:rsid w:val="009B0D4B"/>
    <w:rsid w:val="009B2B8F"/>
    <w:rsid w:val="009B47C3"/>
    <w:rsid w:val="009C554F"/>
    <w:rsid w:val="009C55AA"/>
    <w:rsid w:val="009C6A48"/>
    <w:rsid w:val="009C7CFD"/>
    <w:rsid w:val="009D0F53"/>
    <w:rsid w:val="009D2801"/>
    <w:rsid w:val="009D3F90"/>
    <w:rsid w:val="009D771B"/>
    <w:rsid w:val="009D775C"/>
    <w:rsid w:val="009E00DB"/>
    <w:rsid w:val="009E026A"/>
    <w:rsid w:val="009E2D55"/>
    <w:rsid w:val="009E2D7C"/>
    <w:rsid w:val="009E502D"/>
    <w:rsid w:val="009F130F"/>
    <w:rsid w:val="009F201F"/>
    <w:rsid w:val="009F2C8A"/>
    <w:rsid w:val="009F3E87"/>
    <w:rsid w:val="009F614C"/>
    <w:rsid w:val="009F6E4B"/>
    <w:rsid w:val="009F72C9"/>
    <w:rsid w:val="00A1072E"/>
    <w:rsid w:val="00A14F4D"/>
    <w:rsid w:val="00A15776"/>
    <w:rsid w:val="00A23DDB"/>
    <w:rsid w:val="00A2579D"/>
    <w:rsid w:val="00A25D5F"/>
    <w:rsid w:val="00A31722"/>
    <w:rsid w:val="00A33108"/>
    <w:rsid w:val="00A35A95"/>
    <w:rsid w:val="00A40BF1"/>
    <w:rsid w:val="00A417D6"/>
    <w:rsid w:val="00A44659"/>
    <w:rsid w:val="00A470C1"/>
    <w:rsid w:val="00A477EF"/>
    <w:rsid w:val="00A47C47"/>
    <w:rsid w:val="00A5443F"/>
    <w:rsid w:val="00A54E2F"/>
    <w:rsid w:val="00A56466"/>
    <w:rsid w:val="00A6010F"/>
    <w:rsid w:val="00A62522"/>
    <w:rsid w:val="00A67B1B"/>
    <w:rsid w:val="00A70F52"/>
    <w:rsid w:val="00A73ED9"/>
    <w:rsid w:val="00A74565"/>
    <w:rsid w:val="00A77831"/>
    <w:rsid w:val="00A807A9"/>
    <w:rsid w:val="00A84C3D"/>
    <w:rsid w:val="00A86F3A"/>
    <w:rsid w:val="00A877C4"/>
    <w:rsid w:val="00A9129A"/>
    <w:rsid w:val="00A9197B"/>
    <w:rsid w:val="00A91AAB"/>
    <w:rsid w:val="00A92DC5"/>
    <w:rsid w:val="00AA2BC2"/>
    <w:rsid w:val="00AA461E"/>
    <w:rsid w:val="00AA5E57"/>
    <w:rsid w:val="00AB26C6"/>
    <w:rsid w:val="00AB2C4A"/>
    <w:rsid w:val="00AB350C"/>
    <w:rsid w:val="00AC0B13"/>
    <w:rsid w:val="00AC2625"/>
    <w:rsid w:val="00AC271D"/>
    <w:rsid w:val="00AC53F4"/>
    <w:rsid w:val="00AC6903"/>
    <w:rsid w:val="00AD05E2"/>
    <w:rsid w:val="00AE176A"/>
    <w:rsid w:val="00AE278F"/>
    <w:rsid w:val="00AE3A18"/>
    <w:rsid w:val="00AE4BF5"/>
    <w:rsid w:val="00AE55B3"/>
    <w:rsid w:val="00AE7217"/>
    <w:rsid w:val="00AF06F0"/>
    <w:rsid w:val="00AF21DC"/>
    <w:rsid w:val="00AF29A2"/>
    <w:rsid w:val="00AF2CEB"/>
    <w:rsid w:val="00AF411E"/>
    <w:rsid w:val="00B0009D"/>
    <w:rsid w:val="00B00C1D"/>
    <w:rsid w:val="00B013B2"/>
    <w:rsid w:val="00B022CB"/>
    <w:rsid w:val="00B0295E"/>
    <w:rsid w:val="00B04627"/>
    <w:rsid w:val="00B051EB"/>
    <w:rsid w:val="00B07465"/>
    <w:rsid w:val="00B0785C"/>
    <w:rsid w:val="00B10402"/>
    <w:rsid w:val="00B13DAA"/>
    <w:rsid w:val="00B17F41"/>
    <w:rsid w:val="00B2156E"/>
    <w:rsid w:val="00B21A9A"/>
    <w:rsid w:val="00B22260"/>
    <w:rsid w:val="00B22B3D"/>
    <w:rsid w:val="00B24440"/>
    <w:rsid w:val="00B27019"/>
    <w:rsid w:val="00B32FA6"/>
    <w:rsid w:val="00B3685F"/>
    <w:rsid w:val="00B37152"/>
    <w:rsid w:val="00B45D0C"/>
    <w:rsid w:val="00B50ECA"/>
    <w:rsid w:val="00B5160F"/>
    <w:rsid w:val="00B60B42"/>
    <w:rsid w:val="00B61AB7"/>
    <w:rsid w:val="00B64FEA"/>
    <w:rsid w:val="00B6559C"/>
    <w:rsid w:val="00B663F8"/>
    <w:rsid w:val="00B66439"/>
    <w:rsid w:val="00B66ED0"/>
    <w:rsid w:val="00B73DDC"/>
    <w:rsid w:val="00B75595"/>
    <w:rsid w:val="00B757C6"/>
    <w:rsid w:val="00B7592F"/>
    <w:rsid w:val="00B775BF"/>
    <w:rsid w:val="00B80A76"/>
    <w:rsid w:val="00B82D8D"/>
    <w:rsid w:val="00B90429"/>
    <w:rsid w:val="00B90AD2"/>
    <w:rsid w:val="00B91E38"/>
    <w:rsid w:val="00B945B6"/>
    <w:rsid w:val="00B94AE8"/>
    <w:rsid w:val="00B95ED8"/>
    <w:rsid w:val="00B9637E"/>
    <w:rsid w:val="00B97131"/>
    <w:rsid w:val="00BA1E87"/>
    <w:rsid w:val="00BA3B4B"/>
    <w:rsid w:val="00BA667E"/>
    <w:rsid w:val="00BB10B5"/>
    <w:rsid w:val="00BB10D1"/>
    <w:rsid w:val="00BC0E5A"/>
    <w:rsid w:val="00BC110C"/>
    <w:rsid w:val="00BC4CD8"/>
    <w:rsid w:val="00BC4F29"/>
    <w:rsid w:val="00BC5C0D"/>
    <w:rsid w:val="00BD0844"/>
    <w:rsid w:val="00BD13CA"/>
    <w:rsid w:val="00BD2538"/>
    <w:rsid w:val="00BD2B87"/>
    <w:rsid w:val="00BD3B39"/>
    <w:rsid w:val="00BD4446"/>
    <w:rsid w:val="00BE042C"/>
    <w:rsid w:val="00BE0A1C"/>
    <w:rsid w:val="00BE1178"/>
    <w:rsid w:val="00BE20EA"/>
    <w:rsid w:val="00BE23F8"/>
    <w:rsid w:val="00BE7603"/>
    <w:rsid w:val="00BF0BDF"/>
    <w:rsid w:val="00BF0F60"/>
    <w:rsid w:val="00BF627C"/>
    <w:rsid w:val="00BF7710"/>
    <w:rsid w:val="00BF7D42"/>
    <w:rsid w:val="00C00D4C"/>
    <w:rsid w:val="00C01D83"/>
    <w:rsid w:val="00C055C3"/>
    <w:rsid w:val="00C07A2C"/>
    <w:rsid w:val="00C07A6B"/>
    <w:rsid w:val="00C1044E"/>
    <w:rsid w:val="00C16357"/>
    <w:rsid w:val="00C16912"/>
    <w:rsid w:val="00C17AC3"/>
    <w:rsid w:val="00C253E3"/>
    <w:rsid w:val="00C305A5"/>
    <w:rsid w:val="00C30D62"/>
    <w:rsid w:val="00C35273"/>
    <w:rsid w:val="00C40F61"/>
    <w:rsid w:val="00C4715A"/>
    <w:rsid w:val="00C5126E"/>
    <w:rsid w:val="00C57402"/>
    <w:rsid w:val="00C63A01"/>
    <w:rsid w:val="00C6543D"/>
    <w:rsid w:val="00C655C5"/>
    <w:rsid w:val="00C66C27"/>
    <w:rsid w:val="00C70ED6"/>
    <w:rsid w:val="00C71ACB"/>
    <w:rsid w:val="00C75477"/>
    <w:rsid w:val="00C76664"/>
    <w:rsid w:val="00C77B5F"/>
    <w:rsid w:val="00C80CED"/>
    <w:rsid w:val="00C81771"/>
    <w:rsid w:val="00C8215E"/>
    <w:rsid w:val="00C83CBF"/>
    <w:rsid w:val="00C915B9"/>
    <w:rsid w:val="00CA4D29"/>
    <w:rsid w:val="00CA5D19"/>
    <w:rsid w:val="00CB33CC"/>
    <w:rsid w:val="00CB4DBC"/>
    <w:rsid w:val="00CC639F"/>
    <w:rsid w:val="00CC6D50"/>
    <w:rsid w:val="00CD46E3"/>
    <w:rsid w:val="00CD608A"/>
    <w:rsid w:val="00CD6214"/>
    <w:rsid w:val="00CE24FE"/>
    <w:rsid w:val="00CE30DD"/>
    <w:rsid w:val="00CE59D9"/>
    <w:rsid w:val="00CE7CB8"/>
    <w:rsid w:val="00CF0BFE"/>
    <w:rsid w:val="00CF0ECE"/>
    <w:rsid w:val="00CF3D3E"/>
    <w:rsid w:val="00CF44B0"/>
    <w:rsid w:val="00CF45A4"/>
    <w:rsid w:val="00CF4975"/>
    <w:rsid w:val="00D00106"/>
    <w:rsid w:val="00D06128"/>
    <w:rsid w:val="00D11B27"/>
    <w:rsid w:val="00D13ED9"/>
    <w:rsid w:val="00D151E1"/>
    <w:rsid w:val="00D1670A"/>
    <w:rsid w:val="00D169FD"/>
    <w:rsid w:val="00D2515E"/>
    <w:rsid w:val="00D2594A"/>
    <w:rsid w:val="00D27600"/>
    <w:rsid w:val="00D27812"/>
    <w:rsid w:val="00D31D11"/>
    <w:rsid w:val="00D3228A"/>
    <w:rsid w:val="00D325B8"/>
    <w:rsid w:val="00D32F69"/>
    <w:rsid w:val="00D3428F"/>
    <w:rsid w:val="00D34C68"/>
    <w:rsid w:val="00D34FAA"/>
    <w:rsid w:val="00D3599E"/>
    <w:rsid w:val="00D36BA8"/>
    <w:rsid w:val="00D4012B"/>
    <w:rsid w:val="00D417EA"/>
    <w:rsid w:val="00D42D59"/>
    <w:rsid w:val="00D43096"/>
    <w:rsid w:val="00D44CB2"/>
    <w:rsid w:val="00D528C0"/>
    <w:rsid w:val="00D54234"/>
    <w:rsid w:val="00D67F7D"/>
    <w:rsid w:val="00D75102"/>
    <w:rsid w:val="00D751B0"/>
    <w:rsid w:val="00D80FA7"/>
    <w:rsid w:val="00D81E7B"/>
    <w:rsid w:val="00D82998"/>
    <w:rsid w:val="00D83C9E"/>
    <w:rsid w:val="00D912F9"/>
    <w:rsid w:val="00D91ED2"/>
    <w:rsid w:val="00D93A92"/>
    <w:rsid w:val="00D974C4"/>
    <w:rsid w:val="00DA2BFF"/>
    <w:rsid w:val="00DA78DE"/>
    <w:rsid w:val="00DB13F4"/>
    <w:rsid w:val="00DB626E"/>
    <w:rsid w:val="00DB706E"/>
    <w:rsid w:val="00DB70C3"/>
    <w:rsid w:val="00DC273D"/>
    <w:rsid w:val="00DC2935"/>
    <w:rsid w:val="00DD0361"/>
    <w:rsid w:val="00DE0218"/>
    <w:rsid w:val="00DE2704"/>
    <w:rsid w:val="00DE4BC5"/>
    <w:rsid w:val="00DF5B50"/>
    <w:rsid w:val="00E01F82"/>
    <w:rsid w:val="00E044E0"/>
    <w:rsid w:val="00E05F66"/>
    <w:rsid w:val="00E066F8"/>
    <w:rsid w:val="00E1569D"/>
    <w:rsid w:val="00E15EB2"/>
    <w:rsid w:val="00E15F1D"/>
    <w:rsid w:val="00E17233"/>
    <w:rsid w:val="00E173FB"/>
    <w:rsid w:val="00E204D8"/>
    <w:rsid w:val="00E20FA7"/>
    <w:rsid w:val="00E24CAB"/>
    <w:rsid w:val="00E26BE7"/>
    <w:rsid w:val="00E274ED"/>
    <w:rsid w:val="00E279BD"/>
    <w:rsid w:val="00E302D7"/>
    <w:rsid w:val="00E32242"/>
    <w:rsid w:val="00E323C8"/>
    <w:rsid w:val="00E34C79"/>
    <w:rsid w:val="00E40CAD"/>
    <w:rsid w:val="00E4199C"/>
    <w:rsid w:val="00E41E64"/>
    <w:rsid w:val="00E42D53"/>
    <w:rsid w:val="00E443DF"/>
    <w:rsid w:val="00E4460F"/>
    <w:rsid w:val="00E46101"/>
    <w:rsid w:val="00E462C4"/>
    <w:rsid w:val="00E51EE3"/>
    <w:rsid w:val="00E52DDF"/>
    <w:rsid w:val="00E564E4"/>
    <w:rsid w:val="00E60273"/>
    <w:rsid w:val="00E608AF"/>
    <w:rsid w:val="00E61E56"/>
    <w:rsid w:val="00E62A6D"/>
    <w:rsid w:val="00E7041E"/>
    <w:rsid w:val="00E70C3B"/>
    <w:rsid w:val="00E710C8"/>
    <w:rsid w:val="00E71ADB"/>
    <w:rsid w:val="00E7388D"/>
    <w:rsid w:val="00E74490"/>
    <w:rsid w:val="00E77370"/>
    <w:rsid w:val="00E8060A"/>
    <w:rsid w:val="00E82336"/>
    <w:rsid w:val="00E82B76"/>
    <w:rsid w:val="00E86334"/>
    <w:rsid w:val="00E90300"/>
    <w:rsid w:val="00E91967"/>
    <w:rsid w:val="00E95D73"/>
    <w:rsid w:val="00E963D9"/>
    <w:rsid w:val="00EA0326"/>
    <w:rsid w:val="00EA1561"/>
    <w:rsid w:val="00EA5531"/>
    <w:rsid w:val="00EA5DC8"/>
    <w:rsid w:val="00EB18A1"/>
    <w:rsid w:val="00EB4D70"/>
    <w:rsid w:val="00EC1028"/>
    <w:rsid w:val="00EC3B68"/>
    <w:rsid w:val="00EC3B9B"/>
    <w:rsid w:val="00ED1B97"/>
    <w:rsid w:val="00ED5B2A"/>
    <w:rsid w:val="00ED5D8D"/>
    <w:rsid w:val="00ED720B"/>
    <w:rsid w:val="00EE15AD"/>
    <w:rsid w:val="00EE774C"/>
    <w:rsid w:val="00EF0254"/>
    <w:rsid w:val="00EF032E"/>
    <w:rsid w:val="00EF44AD"/>
    <w:rsid w:val="00EF48B4"/>
    <w:rsid w:val="00F007C3"/>
    <w:rsid w:val="00F01835"/>
    <w:rsid w:val="00F02A51"/>
    <w:rsid w:val="00F05DA5"/>
    <w:rsid w:val="00F12F99"/>
    <w:rsid w:val="00F13847"/>
    <w:rsid w:val="00F20135"/>
    <w:rsid w:val="00F216DB"/>
    <w:rsid w:val="00F22A8E"/>
    <w:rsid w:val="00F253D2"/>
    <w:rsid w:val="00F25479"/>
    <w:rsid w:val="00F25CE8"/>
    <w:rsid w:val="00F25FDB"/>
    <w:rsid w:val="00F26BD5"/>
    <w:rsid w:val="00F27236"/>
    <w:rsid w:val="00F30062"/>
    <w:rsid w:val="00F302E6"/>
    <w:rsid w:val="00F364ED"/>
    <w:rsid w:val="00F45D44"/>
    <w:rsid w:val="00F5062F"/>
    <w:rsid w:val="00F51F61"/>
    <w:rsid w:val="00F5219B"/>
    <w:rsid w:val="00F52C3E"/>
    <w:rsid w:val="00F54142"/>
    <w:rsid w:val="00F561FA"/>
    <w:rsid w:val="00F61452"/>
    <w:rsid w:val="00F62A99"/>
    <w:rsid w:val="00F6383E"/>
    <w:rsid w:val="00F65A95"/>
    <w:rsid w:val="00F70164"/>
    <w:rsid w:val="00F70634"/>
    <w:rsid w:val="00F745D3"/>
    <w:rsid w:val="00F8102E"/>
    <w:rsid w:val="00F8136F"/>
    <w:rsid w:val="00F83C4D"/>
    <w:rsid w:val="00F86671"/>
    <w:rsid w:val="00F94289"/>
    <w:rsid w:val="00F94BB9"/>
    <w:rsid w:val="00F94D00"/>
    <w:rsid w:val="00FA236E"/>
    <w:rsid w:val="00FA3EF1"/>
    <w:rsid w:val="00FA60BC"/>
    <w:rsid w:val="00FA6F87"/>
    <w:rsid w:val="00FA7639"/>
    <w:rsid w:val="00FB1097"/>
    <w:rsid w:val="00FB119D"/>
    <w:rsid w:val="00FB2D07"/>
    <w:rsid w:val="00FB502E"/>
    <w:rsid w:val="00FC01AB"/>
    <w:rsid w:val="00FC2489"/>
    <w:rsid w:val="00FC4269"/>
    <w:rsid w:val="00FC6600"/>
    <w:rsid w:val="00FC79F9"/>
    <w:rsid w:val="00FC7C12"/>
    <w:rsid w:val="00FD09F4"/>
    <w:rsid w:val="00FD13F3"/>
    <w:rsid w:val="00FD3564"/>
    <w:rsid w:val="00FE3335"/>
    <w:rsid w:val="00FE499A"/>
    <w:rsid w:val="00FE5AEC"/>
    <w:rsid w:val="00FF3C70"/>
    <w:rsid w:val="00FF6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38A32BE"/>
  <w15:docId w15:val="{D4B43543-466A-4FD8-AC21-C89EF7EAE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9"/>
    <w:qFormat/>
    <w:rsid w:val="000D7442"/>
    <w:pPr>
      <w:spacing w:before="120"/>
      <w:ind w:firstLine="720"/>
      <w:jc w:val="both"/>
      <w:outlineLvl w:val="0"/>
    </w:pPr>
    <w:rPr>
      <w:rFonts w:ascii="Times New Roman" w:eastAsia="Times New Roman" w:hAnsi="Times New Roman" w:cs="Times New Roman"/>
      <w:b/>
      <w:bCs/>
      <w:color w:val="auto"/>
      <w:kern w:val="32"/>
      <w:sz w:val="28"/>
      <w:szCs w:val="3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color w:val="131315"/>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6"/>
      <w:szCs w:val="16"/>
      <w:u w:val="none"/>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sz w:val="28"/>
      <w:szCs w:val="28"/>
      <w:u w:val="none"/>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color w:val="131315"/>
      <w:sz w:val="26"/>
      <w:szCs w:val="26"/>
      <w:u w:val="none"/>
    </w:rPr>
  </w:style>
  <w:style w:type="character" w:customStyle="1" w:styleId="Bodytext4">
    <w:name w:val="Body text (4)_"/>
    <w:basedOn w:val="DefaultParagraphFont"/>
    <w:link w:val="Bodytext40"/>
    <w:rPr>
      <w:rFonts w:ascii="Palatino Linotype" w:eastAsia="Palatino Linotype" w:hAnsi="Palatino Linotype" w:cs="Palatino Linotype"/>
      <w:b/>
      <w:bCs/>
      <w:i/>
      <w:iCs/>
      <w:smallCaps w:val="0"/>
      <w:strike w:val="0"/>
      <w:color w:val="0C2055"/>
      <w:sz w:val="22"/>
      <w:szCs w:val="22"/>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color w:val="131315"/>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color w:val="131315"/>
      <w:sz w:val="26"/>
      <w:szCs w:val="26"/>
      <w:u w:val="none"/>
    </w:rPr>
  </w:style>
  <w:style w:type="paragraph" w:styleId="BodyText">
    <w:name w:val="Body Text"/>
    <w:basedOn w:val="Normal"/>
    <w:link w:val="BodyTextChar"/>
    <w:qFormat/>
    <w:pPr>
      <w:ind w:firstLine="400"/>
    </w:pPr>
    <w:rPr>
      <w:rFonts w:ascii="Times New Roman" w:eastAsia="Times New Roman" w:hAnsi="Times New Roman" w:cs="Times New Roman"/>
      <w:color w:val="131315"/>
      <w:sz w:val="26"/>
      <w:szCs w:val="26"/>
    </w:rPr>
  </w:style>
  <w:style w:type="paragraph" w:customStyle="1" w:styleId="Bodytext30">
    <w:name w:val="Body text (3)"/>
    <w:basedOn w:val="Normal"/>
    <w:link w:val="Bodytext3"/>
    <w:pPr>
      <w:spacing w:after="310" w:line="228" w:lineRule="auto"/>
      <w:ind w:left="5860"/>
    </w:pPr>
    <w:rPr>
      <w:rFonts w:ascii="Times New Roman" w:eastAsia="Times New Roman" w:hAnsi="Times New Roman" w:cs="Times New Roman"/>
      <w:sz w:val="16"/>
      <w:szCs w:val="16"/>
    </w:rPr>
  </w:style>
  <w:style w:type="paragraph" w:customStyle="1" w:styleId="Heading11">
    <w:name w:val="Heading #1"/>
    <w:basedOn w:val="Normal"/>
    <w:link w:val="Heading10"/>
    <w:pPr>
      <w:ind w:firstLine="870"/>
      <w:outlineLvl w:val="0"/>
    </w:pPr>
    <w:rPr>
      <w:rFonts w:ascii="Times New Roman" w:eastAsia="Times New Roman" w:hAnsi="Times New Roman" w:cs="Times New Roman"/>
      <w:b/>
      <w:bCs/>
      <w:sz w:val="28"/>
      <w:szCs w:val="28"/>
    </w:rPr>
  </w:style>
  <w:style w:type="paragraph" w:customStyle="1" w:styleId="Picturecaption0">
    <w:name w:val="Picture caption"/>
    <w:basedOn w:val="Normal"/>
    <w:link w:val="Picturecaption"/>
    <w:rPr>
      <w:rFonts w:ascii="Times New Roman" w:eastAsia="Times New Roman" w:hAnsi="Times New Roman" w:cs="Times New Roman"/>
      <w:b/>
      <w:bCs/>
      <w:sz w:val="28"/>
      <w:szCs w:val="28"/>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pPr>
      <w:ind w:firstLine="740"/>
    </w:pPr>
    <w:rPr>
      <w:rFonts w:ascii="Times New Roman" w:eastAsia="Times New Roman" w:hAnsi="Times New Roman" w:cs="Times New Roman"/>
      <w:color w:val="131315"/>
      <w:sz w:val="26"/>
      <w:szCs w:val="26"/>
    </w:rPr>
  </w:style>
  <w:style w:type="paragraph" w:customStyle="1" w:styleId="Bodytext40">
    <w:name w:val="Body text (4)"/>
    <w:basedOn w:val="Normal"/>
    <w:link w:val="Bodytext4"/>
    <w:pPr>
      <w:spacing w:line="190" w:lineRule="auto"/>
    </w:pPr>
    <w:rPr>
      <w:rFonts w:ascii="Palatino Linotype" w:eastAsia="Palatino Linotype" w:hAnsi="Palatino Linotype" w:cs="Palatino Linotype"/>
      <w:b/>
      <w:bCs/>
      <w:i/>
      <w:iCs/>
      <w:color w:val="0C2055"/>
      <w:sz w:val="22"/>
      <w:szCs w:val="22"/>
    </w:rPr>
  </w:style>
  <w:style w:type="paragraph" w:customStyle="1" w:styleId="Bodytext20">
    <w:name w:val="Body text (2)"/>
    <w:basedOn w:val="Normal"/>
    <w:link w:val="Bodytext2"/>
    <w:pPr>
      <w:spacing w:line="226" w:lineRule="auto"/>
    </w:pPr>
    <w:rPr>
      <w:rFonts w:ascii="Times New Roman" w:eastAsia="Times New Roman" w:hAnsi="Times New Roman" w:cs="Times New Roman"/>
      <w:color w:val="131315"/>
      <w:sz w:val="22"/>
      <w:szCs w:val="22"/>
    </w:rPr>
  </w:style>
  <w:style w:type="paragraph" w:customStyle="1" w:styleId="Tablecaption0">
    <w:name w:val="Table caption"/>
    <w:basedOn w:val="Normal"/>
    <w:link w:val="Tablecaption"/>
    <w:pPr>
      <w:spacing w:line="288" w:lineRule="auto"/>
      <w:jc w:val="center"/>
    </w:pPr>
    <w:rPr>
      <w:rFonts w:ascii="Times New Roman" w:eastAsia="Times New Roman" w:hAnsi="Times New Roman" w:cs="Times New Roman"/>
      <w:b/>
      <w:bCs/>
      <w:sz w:val="26"/>
      <w:szCs w:val="26"/>
    </w:rPr>
  </w:style>
  <w:style w:type="paragraph" w:customStyle="1" w:styleId="Other0">
    <w:name w:val="Other"/>
    <w:basedOn w:val="Normal"/>
    <w:link w:val="Other"/>
    <w:pPr>
      <w:ind w:firstLine="400"/>
    </w:pPr>
    <w:rPr>
      <w:rFonts w:ascii="Times New Roman" w:eastAsia="Times New Roman" w:hAnsi="Times New Roman" w:cs="Times New Roman"/>
      <w:color w:val="131315"/>
      <w:sz w:val="26"/>
      <w:szCs w:val="26"/>
    </w:rPr>
  </w:style>
  <w:style w:type="paragraph" w:customStyle="1" w:styleId="xl72">
    <w:name w:val="xl72"/>
    <w:basedOn w:val="Normal"/>
    <w:rsid w:val="005B74E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auto"/>
      <w:sz w:val="28"/>
      <w:szCs w:val="28"/>
      <w:lang w:val="en-US" w:eastAsia="en-US" w:bidi="ar-SA"/>
    </w:rPr>
  </w:style>
  <w:style w:type="paragraph" w:styleId="Footer">
    <w:name w:val="footer"/>
    <w:basedOn w:val="Normal"/>
    <w:link w:val="FooterChar"/>
    <w:uiPriority w:val="99"/>
    <w:unhideWhenUsed/>
    <w:rsid w:val="00F61452"/>
    <w:pPr>
      <w:tabs>
        <w:tab w:val="center" w:pos="4680"/>
        <w:tab w:val="right" w:pos="9360"/>
      </w:tabs>
    </w:pPr>
  </w:style>
  <w:style w:type="character" w:customStyle="1" w:styleId="FooterChar">
    <w:name w:val="Footer Char"/>
    <w:basedOn w:val="DefaultParagraphFont"/>
    <w:link w:val="Footer"/>
    <w:uiPriority w:val="99"/>
    <w:rsid w:val="00F61452"/>
    <w:rPr>
      <w:color w:val="000000"/>
    </w:rPr>
  </w:style>
  <w:style w:type="paragraph" w:styleId="Header">
    <w:name w:val="header"/>
    <w:basedOn w:val="Normal"/>
    <w:link w:val="HeaderChar"/>
    <w:uiPriority w:val="99"/>
    <w:unhideWhenUsed/>
    <w:rsid w:val="00F61452"/>
    <w:pPr>
      <w:tabs>
        <w:tab w:val="center" w:pos="4680"/>
        <w:tab w:val="right" w:pos="9360"/>
      </w:tabs>
    </w:pPr>
  </w:style>
  <w:style w:type="character" w:customStyle="1" w:styleId="HeaderChar">
    <w:name w:val="Header Char"/>
    <w:basedOn w:val="DefaultParagraphFont"/>
    <w:link w:val="Header"/>
    <w:uiPriority w:val="99"/>
    <w:rsid w:val="00F61452"/>
    <w:rPr>
      <w:color w:val="000000"/>
    </w:rPr>
  </w:style>
  <w:style w:type="table" w:styleId="TableGrid">
    <w:name w:val="Table Grid"/>
    <w:basedOn w:val="TableNormal"/>
    <w:uiPriority w:val="39"/>
    <w:rsid w:val="00413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7573F"/>
    <w:rPr>
      <w:color w:val="0000FF"/>
      <w:u w:val="single"/>
    </w:rPr>
  </w:style>
  <w:style w:type="paragraph" w:styleId="ListParagraph">
    <w:name w:val="List Paragraph"/>
    <w:basedOn w:val="Normal"/>
    <w:uiPriority w:val="34"/>
    <w:qFormat/>
    <w:rsid w:val="004E075A"/>
    <w:pPr>
      <w:ind w:left="720"/>
      <w:contextualSpacing/>
    </w:pPr>
  </w:style>
  <w:style w:type="paragraph" w:styleId="NormalWeb">
    <w:name w:val="Normal (Web)"/>
    <w:basedOn w:val="Normal"/>
    <w:uiPriority w:val="99"/>
    <w:unhideWhenUsed/>
    <w:rsid w:val="004B357B"/>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FootnoteText">
    <w:name w:val="footnote text"/>
    <w:basedOn w:val="Normal"/>
    <w:link w:val="FootnoteTextChar"/>
    <w:uiPriority w:val="99"/>
    <w:semiHidden/>
    <w:unhideWhenUsed/>
    <w:rsid w:val="00E82336"/>
    <w:rPr>
      <w:sz w:val="20"/>
      <w:szCs w:val="20"/>
    </w:rPr>
  </w:style>
  <w:style w:type="character" w:customStyle="1" w:styleId="FootnoteTextChar">
    <w:name w:val="Footnote Text Char"/>
    <w:basedOn w:val="DefaultParagraphFont"/>
    <w:link w:val="FootnoteText"/>
    <w:uiPriority w:val="99"/>
    <w:semiHidden/>
    <w:rsid w:val="00E82336"/>
    <w:rPr>
      <w:color w:val="000000"/>
      <w:sz w:val="20"/>
      <w:szCs w:val="20"/>
    </w:rPr>
  </w:style>
  <w:style w:type="character" w:styleId="FootnoteReference">
    <w:name w:val="footnote reference"/>
    <w:basedOn w:val="DefaultParagraphFont"/>
    <w:uiPriority w:val="99"/>
    <w:semiHidden/>
    <w:unhideWhenUsed/>
    <w:rsid w:val="00E82336"/>
    <w:rPr>
      <w:vertAlign w:val="superscript"/>
    </w:rPr>
  </w:style>
  <w:style w:type="character" w:customStyle="1" w:styleId="Heading1Char">
    <w:name w:val="Heading 1 Char"/>
    <w:basedOn w:val="DefaultParagraphFont"/>
    <w:link w:val="Heading1"/>
    <w:uiPriority w:val="99"/>
    <w:rsid w:val="000D7442"/>
    <w:rPr>
      <w:rFonts w:ascii="Times New Roman" w:eastAsia="Times New Roman" w:hAnsi="Times New Roman" w:cs="Times New Roman"/>
      <w:b/>
      <w:bCs/>
      <w:kern w:val="32"/>
      <w:sz w:val="28"/>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230">
      <w:bodyDiv w:val="1"/>
      <w:marLeft w:val="0"/>
      <w:marRight w:val="0"/>
      <w:marTop w:val="0"/>
      <w:marBottom w:val="0"/>
      <w:divBdr>
        <w:top w:val="none" w:sz="0" w:space="0" w:color="auto"/>
        <w:left w:val="none" w:sz="0" w:space="0" w:color="auto"/>
        <w:bottom w:val="none" w:sz="0" w:space="0" w:color="auto"/>
        <w:right w:val="none" w:sz="0" w:space="0" w:color="auto"/>
      </w:divBdr>
    </w:div>
    <w:div w:id="149293377">
      <w:bodyDiv w:val="1"/>
      <w:marLeft w:val="0"/>
      <w:marRight w:val="0"/>
      <w:marTop w:val="0"/>
      <w:marBottom w:val="0"/>
      <w:divBdr>
        <w:top w:val="none" w:sz="0" w:space="0" w:color="auto"/>
        <w:left w:val="none" w:sz="0" w:space="0" w:color="auto"/>
        <w:bottom w:val="none" w:sz="0" w:space="0" w:color="auto"/>
        <w:right w:val="none" w:sz="0" w:space="0" w:color="auto"/>
      </w:divBdr>
    </w:div>
    <w:div w:id="316151288">
      <w:bodyDiv w:val="1"/>
      <w:marLeft w:val="0"/>
      <w:marRight w:val="0"/>
      <w:marTop w:val="0"/>
      <w:marBottom w:val="0"/>
      <w:divBdr>
        <w:top w:val="none" w:sz="0" w:space="0" w:color="auto"/>
        <w:left w:val="none" w:sz="0" w:space="0" w:color="auto"/>
        <w:bottom w:val="none" w:sz="0" w:space="0" w:color="auto"/>
        <w:right w:val="none" w:sz="0" w:space="0" w:color="auto"/>
      </w:divBdr>
    </w:div>
    <w:div w:id="453908500">
      <w:bodyDiv w:val="1"/>
      <w:marLeft w:val="0"/>
      <w:marRight w:val="0"/>
      <w:marTop w:val="0"/>
      <w:marBottom w:val="0"/>
      <w:divBdr>
        <w:top w:val="none" w:sz="0" w:space="0" w:color="auto"/>
        <w:left w:val="none" w:sz="0" w:space="0" w:color="auto"/>
        <w:bottom w:val="none" w:sz="0" w:space="0" w:color="auto"/>
        <w:right w:val="none" w:sz="0" w:space="0" w:color="auto"/>
      </w:divBdr>
    </w:div>
    <w:div w:id="955865634">
      <w:bodyDiv w:val="1"/>
      <w:marLeft w:val="0"/>
      <w:marRight w:val="0"/>
      <w:marTop w:val="0"/>
      <w:marBottom w:val="0"/>
      <w:divBdr>
        <w:top w:val="none" w:sz="0" w:space="0" w:color="auto"/>
        <w:left w:val="none" w:sz="0" w:space="0" w:color="auto"/>
        <w:bottom w:val="none" w:sz="0" w:space="0" w:color="auto"/>
        <w:right w:val="none" w:sz="0" w:space="0" w:color="auto"/>
      </w:divBdr>
    </w:div>
    <w:div w:id="1324089814">
      <w:bodyDiv w:val="1"/>
      <w:marLeft w:val="0"/>
      <w:marRight w:val="0"/>
      <w:marTop w:val="0"/>
      <w:marBottom w:val="0"/>
      <w:divBdr>
        <w:top w:val="none" w:sz="0" w:space="0" w:color="auto"/>
        <w:left w:val="none" w:sz="0" w:space="0" w:color="auto"/>
        <w:bottom w:val="none" w:sz="0" w:space="0" w:color="auto"/>
        <w:right w:val="none" w:sz="0" w:space="0" w:color="auto"/>
      </w:divBdr>
    </w:div>
    <w:div w:id="1371760763">
      <w:bodyDiv w:val="1"/>
      <w:marLeft w:val="0"/>
      <w:marRight w:val="0"/>
      <w:marTop w:val="0"/>
      <w:marBottom w:val="0"/>
      <w:divBdr>
        <w:top w:val="none" w:sz="0" w:space="0" w:color="auto"/>
        <w:left w:val="none" w:sz="0" w:space="0" w:color="auto"/>
        <w:bottom w:val="none" w:sz="0" w:space="0" w:color="auto"/>
        <w:right w:val="none" w:sz="0" w:space="0" w:color="auto"/>
      </w:divBdr>
    </w:div>
    <w:div w:id="1493646725">
      <w:bodyDiv w:val="1"/>
      <w:marLeft w:val="0"/>
      <w:marRight w:val="0"/>
      <w:marTop w:val="0"/>
      <w:marBottom w:val="0"/>
      <w:divBdr>
        <w:top w:val="none" w:sz="0" w:space="0" w:color="auto"/>
        <w:left w:val="none" w:sz="0" w:space="0" w:color="auto"/>
        <w:bottom w:val="none" w:sz="0" w:space="0" w:color="auto"/>
        <w:right w:val="none" w:sz="0" w:space="0" w:color="auto"/>
      </w:divBdr>
    </w:div>
    <w:div w:id="1527136623">
      <w:bodyDiv w:val="1"/>
      <w:marLeft w:val="0"/>
      <w:marRight w:val="0"/>
      <w:marTop w:val="0"/>
      <w:marBottom w:val="0"/>
      <w:divBdr>
        <w:top w:val="none" w:sz="0" w:space="0" w:color="auto"/>
        <w:left w:val="none" w:sz="0" w:space="0" w:color="auto"/>
        <w:bottom w:val="none" w:sz="0" w:space="0" w:color="auto"/>
        <w:right w:val="none" w:sz="0" w:space="0" w:color="auto"/>
      </w:divBdr>
    </w:div>
    <w:div w:id="1607929512">
      <w:bodyDiv w:val="1"/>
      <w:marLeft w:val="0"/>
      <w:marRight w:val="0"/>
      <w:marTop w:val="0"/>
      <w:marBottom w:val="0"/>
      <w:divBdr>
        <w:top w:val="none" w:sz="0" w:space="0" w:color="auto"/>
        <w:left w:val="none" w:sz="0" w:space="0" w:color="auto"/>
        <w:bottom w:val="none" w:sz="0" w:space="0" w:color="auto"/>
        <w:right w:val="none" w:sz="0" w:space="0" w:color="auto"/>
      </w:divBdr>
    </w:div>
    <w:div w:id="1758556117">
      <w:bodyDiv w:val="1"/>
      <w:marLeft w:val="0"/>
      <w:marRight w:val="0"/>
      <w:marTop w:val="0"/>
      <w:marBottom w:val="0"/>
      <w:divBdr>
        <w:top w:val="none" w:sz="0" w:space="0" w:color="auto"/>
        <w:left w:val="none" w:sz="0" w:space="0" w:color="auto"/>
        <w:bottom w:val="none" w:sz="0" w:space="0" w:color="auto"/>
        <w:right w:val="none" w:sz="0" w:space="0" w:color="auto"/>
      </w:divBdr>
    </w:div>
    <w:div w:id="179544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F089B-2390-49D3-9C1D-984E2248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2758</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Cong</dc:creator>
  <cp:keywords/>
  <dc:description/>
  <cp:lastModifiedBy>Hoàng Mạnh Cường</cp:lastModifiedBy>
  <cp:revision>88</cp:revision>
  <cp:lastPrinted>2026-05-26T09:00:00Z</cp:lastPrinted>
  <dcterms:created xsi:type="dcterms:W3CDTF">2026-05-16T04:06:00Z</dcterms:created>
  <dcterms:modified xsi:type="dcterms:W3CDTF">2026-06-04T10:08:00Z</dcterms:modified>
</cp:coreProperties>
</file>